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05" w:rsidRDefault="00852F05" w:rsidP="00852F05">
      <w:pPr>
        <w:rPr>
          <w:rFonts w:ascii="Times New Roman" w:hAnsi="Times New Roman" w:cs="Times New Roman"/>
          <w:sz w:val="32"/>
        </w:rPr>
      </w:pPr>
    </w:p>
    <w:p w:rsidR="00B97CDC" w:rsidRPr="004B440F" w:rsidRDefault="00852F05" w:rsidP="004B440F">
      <w:pPr>
        <w:jc w:val="center"/>
        <w:rPr>
          <w:rFonts w:ascii="Times New Roman" w:hAnsi="Times New Roman" w:cs="Times New Roman"/>
          <w:sz w:val="32"/>
        </w:rPr>
      </w:pPr>
      <w:r w:rsidRPr="003B107A">
        <w:rPr>
          <w:rFonts w:ascii="Times New Roman" w:hAnsi="Times New Roman" w:cs="Times New Roman"/>
          <w:sz w:val="32"/>
        </w:rPr>
        <w:t>М</w:t>
      </w:r>
      <w:r w:rsidR="00FB6C8F">
        <w:rPr>
          <w:rFonts w:ascii="Times New Roman" w:hAnsi="Times New Roman" w:cs="Times New Roman"/>
          <w:sz w:val="32"/>
        </w:rPr>
        <w:t>К</w:t>
      </w:r>
      <w:r w:rsidRPr="003B107A">
        <w:rPr>
          <w:rFonts w:ascii="Times New Roman" w:hAnsi="Times New Roman" w:cs="Times New Roman"/>
          <w:sz w:val="32"/>
        </w:rPr>
        <w:t xml:space="preserve">ОУ « </w:t>
      </w:r>
      <w:r w:rsidR="00FB6C8F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B6C8F">
        <w:rPr>
          <w:rFonts w:ascii="Times New Roman" w:hAnsi="Times New Roman" w:cs="Times New Roman"/>
          <w:sz w:val="32"/>
        </w:rPr>
        <w:t>Бурдекинская</w:t>
      </w:r>
      <w:proofErr w:type="spellEnd"/>
      <w:r w:rsidR="00FB6C8F">
        <w:rPr>
          <w:rFonts w:ascii="Times New Roman" w:hAnsi="Times New Roman" w:cs="Times New Roman"/>
          <w:sz w:val="32"/>
        </w:rPr>
        <w:t xml:space="preserve"> СОШ</w:t>
      </w:r>
      <w:r w:rsidRPr="003B107A">
        <w:rPr>
          <w:rFonts w:ascii="Times New Roman" w:hAnsi="Times New Roman" w:cs="Times New Roman"/>
          <w:sz w:val="32"/>
        </w:rPr>
        <w:t>»</w:t>
      </w:r>
    </w:p>
    <w:p w:rsidR="0023773A" w:rsidRDefault="0023773A" w:rsidP="00852F05">
      <w:pPr>
        <w:jc w:val="center"/>
        <w:rPr>
          <w:rFonts w:ascii="Times New Roman" w:hAnsi="Times New Roman" w:cs="Times New Roman"/>
          <w:b/>
          <w:sz w:val="52"/>
        </w:rPr>
      </w:pPr>
    </w:p>
    <w:p w:rsidR="00852F05" w:rsidRDefault="00852F05" w:rsidP="00852F05">
      <w:pPr>
        <w:jc w:val="center"/>
        <w:rPr>
          <w:rFonts w:ascii="Times New Roman" w:hAnsi="Times New Roman" w:cs="Times New Roman"/>
          <w:b/>
          <w:sz w:val="52"/>
        </w:rPr>
      </w:pPr>
      <w:r w:rsidRPr="00F0097E">
        <w:rPr>
          <w:rFonts w:ascii="Times New Roman" w:hAnsi="Times New Roman" w:cs="Times New Roman"/>
          <w:b/>
          <w:sz w:val="52"/>
        </w:rPr>
        <w:t>Метод</w:t>
      </w:r>
      <w:r w:rsidR="004D0037">
        <w:rPr>
          <w:rFonts w:ascii="Times New Roman" w:hAnsi="Times New Roman" w:cs="Times New Roman"/>
          <w:b/>
          <w:sz w:val="52"/>
        </w:rPr>
        <w:t>ические рекомендации</w:t>
      </w:r>
    </w:p>
    <w:p w:rsidR="00852F05" w:rsidRPr="00F0097E" w:rsidRDefault="00852F05" w:rsidP="00852F0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Советы  для родителей</w:t>
      </w:r>
    </w:p>
    <w:p w:rsidR="00852F05" w:rsidRDefault="00852F05" w:rsidP="00852F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52F05" w:rsidRPr="00402EF8" w:rsidRDefault="0023773A" w:rsidP="00852F05">
      <w:pPr>
        <w:spacing w:line="240" w:lineRule="auto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211455</wp:posOffset>
            </wp:positionV>
            <wp:extent cx="3600450" cy="2819400"/>
            <wp:effectExtent l="19050" t="0" r="0" b="0"/>
            <wp:wrapThrough wrapText="bothSides">
              <wp:wrapPolygon edited="0">
                <wp:start x="-114" y="0"/>
                <wp:lineTo x="-114" y="21454"/>
                <wp:lineTo x="21600" y="21454"/>
                <wp:lineTo x="21600" y="0"/>
                <wp:lineTo x="-114" y="0"/>
              </wp:wrapPolygon>
            </wp:wrapThrough>
            <wp:docPr id="4" name="Рисунок 2" descr="http://74214s013.edusite.ru/images/p110_a-a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4214s013.edusite.ru/images/p110_a-a-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F05" w:rsidRPr="00B70406" w:rsidRDefault="00852F05" w:rsidP="00852F05">
      <w:pPr>
        <w:tabs>
          <w:tab w:val="left" w:pos="6105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852F05" w:rsidRDefault="00852F05" w:rsidP="00852F05">
      <w:pPr>
        <w:spacing w:after="0"/>
        <w:jc w:val="center"/>
        <w:rPr>
          <w:rFonts w:ascii="Times New Roman" w:hAnsi="Times New Roman" w:cs="Times New Roman"/>
          <w:b/>
          <w:w w:val="110"/>
          <w:sz w:val="32"/>
          <w:szCs w:val="28"/>
        </w:rPr>
      </w:pPr>
    </w:p>
    <w:p w:rsidR="00852F05" w:rsidRDefault="00852F05" w:rsidP="00133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52F05" w:rsidRDefault="00852F05" w:rsidP="00133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52F05" w:rsidRDefault="00852F05" w:rsidP="00133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E37BC" w:rsidRDefault="00FE37BC" w:rsidP="00FE37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3773A" w:rsidRDefault="00FB6C8F" w:rsidP="0023773A">
      <w:pPr>
        <w:rPr>
          <w:rFonts w:ascii="Times New Roman" w:hAnsi="Times New Roman" w:cs="Times New Roman"/>
          <w:b/>
          <w:sz w:val="32"/>
        </w:rPr>
      </w:pPr>
      <w:r w:rsidRPr="00FB6C8F">
        <w:rPr>
          <w:rFonts w:ascii="Times New Roman" w:hAnsi="Times New Roman" w:cs="Times New Roman"/>
          <w:b/>
          <w:sz w:val="32"/>
        </w:rPr>
        <w:t>Психолог школы</w:t>
      </w:r>
      <w:proofErr w:type="gramStart"/>
      <w:r w:rsidRPr="00FB6C8F">
        <w:rPr>
          <w:rFonts w:ascii="Times New Roman" w:hAnsi="Times New Roman" w:cs="Times New Roman"/>
          <w:b/>
          <w:sz w:val="32"/>
        </w:rPr>
        <w:t xml:space="preserve"> :</w:t>
      </w:r>
      <w:proofErr w:type="gramEnd"/>
      <w:r w:rsidRPr="00FB6C8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B6C8F">
        <w:rPr>
          <w:rFonts w:ascii="Times New Roman" w:hAnsi="Times New Roman" w:cs="Times New Roman"/>
          <w:b/>
          <w:sz w:val="32"/>
        </w:rPr>
        <w:t>Халимбекова</w:t>
      </w:r>
      <w:proofErr w:type="spellEnd"/>
      <w:r w:rsidRPr="00FB6C8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B6C8F">
        <w:rPr>
          <w:rFonts w:ascii="Times New Roman" w:hAnsi="Times New Roman" w:cs="Times New Roman"/>
          <w:b/>
          <w:sz w:val="32"/>
        </w:rPr>
        <w:t>Зухра</w:t>
      </w:r>
      <w:proofErr w:type="spellEnd"/>
      <w:r w:rsidRPr="00FB6C8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B6C8F">
        <w:rPr>
          <w:rFonts w:ascii="Times New Roman" w:hAnsi="Times New Roman" w:cs="Times New Roman"/>
          <w:b/>
          <w:sz w:val="32"/>
        </w:rPr>
        <w:t>Шариповна</w:t>
      </w:r>
      <w:proofErr w:type="spellEnd"/>
    </w:p>
    <w:p w:rsidR="004B440F" w:rsidRDefault="004B440F" w:rsidP="0023773A">
      <w:pPr>
        <w:rPr>
          <w:rFonts w:ascii="Times New Roman" w:hAnsi="Times New Roman" w:cs="Times New Roman"/>
          <w:b/>
          <w:sz w:val="32"/>
        </w:rPr>
      </w:pPr>
    </w:p>
    <w:p w:rsidR="004B440F" w:rsidRDefault="004B440F" w:rsidP="0023773A">
      <w:pPr>
        <w:rPr>
          <w:rFonts w:ascii="Times New Roman" w:hAnsi="Times New Roman" w:cs="Times New Roman"/>
          <w:b/>
          <w:sz w:val="32"/>
        </w:rPr>
      </w:pPr>
    </w:p>
    <w:p w:rsidR="004B440F" w:rsidRDefault="004B440F" w:rsidP="0023773A">
      <w:pPr>
        <w:rPr>
          <w:rFonts w:ascii="Times New Roman" w:hAnsi="Times New Roman" w:cs="Times New Roman"/>
          <w:b/>
          <w:sz w:val="32"/>
        </w:rPr>
      </w:pPr>
    </w:p>
    <w:p w:rsidR="004B440F" w:rsidRDefault="004B440F" w:rsidP="0023773A">
      <w:pPr>
        <w:rPr>
          <w:rFonts w:ascii="Times New Roman" w:hAnsi="Times New Roman" w:cs="Times New Roman"/>
          <w:b/>
          <w:sz w:val="32"/>
        </w:rPr>
      </w:pPr>
    </w:p>
    <w:p w:rsidR="004B440F" w:rsidRPr="00FB6C8F" w:rsidRDefault="004B440F" w:rsidP="0023773A">
      <w:pPr>
        <w:rPr>
          <w:rFonts w:ascii="Times New Roman" w:hAnsi="Times New Roman" w:cs="Times New Roman"/>
          <w:b/>
          <w:sz w:val="32"/>
        </w:rPr>
      </w:pPr>
    </w:p>
    <w:p w:rsidR="004B440F" w:rsidRPr="004B440F" w:rsidRDefault="00FB6C8F" w:rsidP="004B44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FB6C8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2024</w:t>
      </w:r>
      <w:r w:rsidR="004D0037" w:rsidRPr="00FB6C8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год</w:t>
      </w:r>
    </w:p>
    <w:p w:rsidR="004B440F" w:rsidRDefault="004B440F" w:rsidP="00E614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</w:rPr>
      </w:pPr>
    </w:p>
    <w:p w:rsidR="004B440F" w:rsidRPr="00E61421" w:rsidRDefault="004B440F" w:rsidP="00E614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</w:rPr>
      </w:pPr>
    </w:p>
    <w:p w:rsidR="000E4042" w:rsidRPr="007A063E" w:rsidRDefault="000E4042" w:rsidP="00E61421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A063E">
        <w:rPr>
          <w:rFonts w:ascii="Times New Roman" w:hAnsi="Times New Roman" w:cs="Times New Roman"/>
          <w:b/>
          <w:sz w:val="36"/>
          <w:szCs w:val="32"/>
        </w:rPr>
        <w:t>СОДЕРЖАНИЕ:</w:t>
      </w:r>
    </w:p>
    <w:p w:rsidR="000E4042" w:rsidRPr="000E4042" w:rsidRDefault="000E4042" w:rsidP="00E61421">
      <w:pPr>
        <w:tabs>
          <w:tab w:val="left" w:pos="63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</w:rPr>
        <w:t xml:space="preserve"> </w:t>
      </w:r>
      <w:r w:rsidRPr="000E404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</w:rPr>
        <w:t>1.</w:t>
      </w:r>
      <w:r w:rsidRPr="000E4042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 xml:space="preserve"> «Родителям об отношении к ребенку»</w:t>
      </w:r>
      <w:r w:rsidR="007A063E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</w:t>
      </w:r>
    </w:p>
    <w:p w:rsidR="000E4042" w:rsidRPr="000E4042" w:rsidRDefault="000E4042" w:rsidP="00E614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 xml:space="preserve"> </w:t>
      </w:r>
      <w:r w:rsidRPr="000E4042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2.«Советы родителям на каждый день»</w:t>
      </w:r>
      <w:r w:rsidR="007A063E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</w:t>
      </w:r>
    </w:p>
    <w:p w:rsidR="000E4042" w:rsidRPr="000E4042" w:rsidRDefault="000E4042" w:rsidP="00E614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</w:pPr>
      <w:r w:rsidRPr="003E0651">
        <w:rPr>
          <w:rFonts w:ascii="Times New Roman" w:eastAsia="Times New Roman" w:hAnsi="Times New Roman" w:cs="Times New Roman"/>
          <w:bCs/>
          <w:i/>
          <w:sz w:val="40"/>
          <w:szCs w:val="36"/>
        </w:rPr>
        <w:t>3</w:t>
      </w:r>
      <w:r w:rsidRPr="000E4042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.«Как воспитать у детей интерес к чтению?»</w:t>
      </w:r>
      <w:r w:rsidR="007A063E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</w:t>
      </w:r>
    </w:p>
    <w:p w:rsidR="000E4042" w:rsidRPr="000E4042" w:rsidRDefault="000E4042" w:rsidP="00E614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</w:pPr>
      <w:r w:rsidRPr="003E0651">
        <w:rPr>
          <w:rFonts w:ascii="Times New Roman" w:eastAsia="Times New Roman" w:hAnsi="Times New Roman" w:cs="Times New Roman"/>
          <w:bCs/>
          <w:i/>
          <w:sz w:val="44"/>
          <w:szCs w:val="36"/>
        </w:rPr>
        <w:t>4</w:t>
      </w:r>
      <w:r w:rsidRPr="000E4042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.«Ребенок родителю!»</w:t>
      </w:r>
      <w:r w:rsidR="007A063E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</w:t>
      </w:r>
    </w:p>
    <w:p w:rsidR="00C0605B" w:rsidRPr="00133702" w:rsidRDefault="00C0605B" w:rsidP="00E614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3E0651">
        <w:rPr>
          <w:rFonts w:ascii="Times New Roman" w:eastAsia="Times New Roman" w:hAnsi="Times New Roman" w:cs="Times New Roman"/>
          <w:bCs/>
          <w:kern w:val="36"/>
          <w:sz w:val="40"/>
          <w:szCs w:val="48"/>
        </w:rPr>
        <w:t>5</w:t>
      </w:r>
      <w:r w:rsidRPr="003E065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.</w:t>
      </w:r>
      <w:r w:rsidRPr="00C0605B">
        <w:rPr>
          <w:rFonts w:ascii="Times New Roman" w:eastAsia="Times New Roman" w:hAnsi="Times New Roman" w:cs="Times New Roman"/>
          <w:b/>
          <w:bCs/>
          <w:sz w:val="40"/>
          <w:szCs w:val="36"/>
        </w:rPr>
        <w:t xml:space="preserve"> </w:t>
      </w:r>
      <w:r w:rsidRPr="00133702">
        <w:rPr>
          <w:rFonts w:ascii="Times New Roman" w:eastAsia="Times New Roman" w:hAnsi="Times New Roman" w:cs="Times New Roman"/>
          <w:b/>
          <w:bCs/>
          <w:sz w:val="40"/>
          <w:szCs w:val="36"/>
        </w:rPr>
        <w:t>«</w:t>
      </w:r>
      <w:r w:rsidRPr="007A063E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>Родителям первоклассников»</w:t>
      </w:r>
      <w:r w:rsidR="007A063E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>.</w:t>
      </w:r>
    </w:p>
    <w:p w:rsidR="007A063E" w:rsidRDefault="00C0605B" w:rsidP="00E614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3E0651">
        <w:rPr>
          <w:rFonts w:ascii="Times New Roman" w:eastAsia="Times New Roman" w:hAnsi="Times New Roman" w:cs="Times New Roman"/>
          <w:bCs/>
          <w:i/>
          <w:sz w:val="44"/>
          <w:szCs w:val="36"/>
        </w:rPr>
        <w:t>6</w:t>
      </w:r>
      <w:r w:rsidRPr="00C0605B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.«Как помочь детям подготовиться к ЕГЭ.</w:t>
      </w:r>
    </w:p>
    <w:p w:rsidR="007A063E" w:rsidRPr="007A063E" w:rsidRDefault="007A063E" w:rsidP="00E614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3E0651">
        <w:rPr>
          <w:rFonts w:ascii="Times New Roman" w:eastAsia="Times New Roman" w:hAnsi="Times New Roman" w:cs="Times New Roman"/>
          <w:bCs/>
          <w:kern w:val="36"/>
          <w:sz w:val="44"/>
          <w:szCs w:val="48"/>
        </w:rPr>
        <w:t>7</w:t>
      </w:r>
      <w:r w:rsidRPr="003E065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.</w:t>
      </w:r>
      <w:r w:rsidR="003E06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hyperlink r:id="rId9" w:history="1">
        <w:r w:rsidRPr="007A063E">
          <w:rPr>
            <w:rStyle w:val="a3"/>
            <w:rFonts w:ascii="Times New Roman" w:hAnsi="Times New Roman" w:cs="Times New Roman"/>
            <w:b/>
            <w:bCs/>
            <w:i/>
            <w:color w:val="auto"/>
            <w:sz w:val="44"/>
            <w:u w:val="none"/>
          </w:rPr>
          <w:t>Как бороться с обзыванием в классе</w:t>
        </w:r>
      </w:hyperlink>
      <w:r>
        <w:rPr>
          <w:rFonts w:ascii="Times New Roman" w:hAnsi="Times New Roman" w:cs="Times New Roman"/>
          <w:b/>
          <w:i/>
          <w:sz w:val="52"/>
        </w:rPr>
        <w:t>.</w:t>
      </w:r>
      <w:r w:rsidRPr="007A063E">
        <w:rPr>
          <w:rFonts w:ascii="Times New Roman" w:eastAsia="Times New Roman" w:hAnsi="Times New Roman" w:cs="Times New Roman"/>
          <w:b/>
          <w:bCs/>
          <w:i/>
          <w:sz w:val="44"/>
          <w:szCs w:val="18"/>
        </w:rPr>
        <w:t xml:space="preserve"> </w:t>
      </w:r>
    </w:p>
    <w:p w:rsidR="000E4042" w:rsidRPr="00D62860" w:rsidRDefault="003E0651" w:rsidP="00E61421">
      <w:pPr>
        <w:tabs>
          <w:tab w:val="left" w:pos="18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8"/>
        </w:rPr>
      </w:pPr>
      <w:r w:rsidRPr="0098622B">
        <w:rPr>
          <w:rStyle w:val="10"/>
          <w:rFonts w:eastAsiaTheme="minorEastAsia"/>
          <w:i/>
          <w:sz w:val="44"/>
        </w:rPr>
        <w:t xml:space="preserve">8. </w:t>
      </w:r>
      <w:hyperlink r:id="rId10" w:history="1">
        <w:r w:rsidRPr="0098622B">
          <w:rPr>
            <w:rStyle w:val="10"/>
            <w:rFonts w:eastAsiaTheme="minorEastAsia"/>
            <w:i/>
            <w:sz w:val="44"/>
          </w:rPr>
          <w:t>Освоение технической стороны чтения: советы родителям</w:t>
        </w:r>
      </w:hyperlink>
      <w:r w:rsidR="00EC212E">
        <w:rPr>
          <w:rStyle w:val="10"/>
          <w:rFonts w:eastAsiaTheme="minorEastAsia"/>
          <w:i/>
          <w:sz w:val="44"/>
        </w:rPr>
        <w:t>.</w:t>
      </w:r>
      <w:r w:rsidRPr="0098622B">
        <w:rPr>
          <w:rFonts w:ascii="Times New Roman" w:eastAsia="Times New Roman" w:hAnsi="Times New Roman" w:cs="Times New Roman"/>
          <w:i/>
          <w:sz w:val="44"/>
          <w:szCs w:val="18"/>
        </w:rPr>
        <w:t xml:space="preserve"> </w:t>
      </w:r>
      <w:r w:rsidRPr="0098622B">
        <w:rPr>
          <w:rFonts w:ascii="Times New Roman" w:eastAsia="Times New Roman" w:hAnsi="Times New Roman" w:cs="Times New Roman"/>
          <w:i/>
          <w:color w:val="555555"/>
          <w:sz w:val="24"/>
          <w:szCs w:val="18"/>
        </w:rPr>
        <w:br/>
      </w:r>
      <w:r w:rsidR="00D62860" w:rsidRPr="00D62860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8"/>
        </w:rPr>
        <w:t>9.</w:t>
      </w:r>
      <w:r w:rsidR="00D62860" w:rsidRPr="00D6286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 xml:space="preserve"> </w:t>
      </w:r>
      <w:r w:rsidR="00D62860" w:rsidRPr="00D62860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</w:rPr>
        <w:t>Советы родителям агрессивных детей</w:t>
      </w:r>
    </w:p>
    <w:p w:rsidR="00D62860" w:rsidRPr="00D62860" w:rsidRDefault="00D62860" w:rsidP="00E61421">
      <w:pPr>
        <w:spacing w:after="0" w:line="240" w:lineRule="auto"/>
        <w:rPr>
          <w:rFonts w:ascii="Times New Roman" w:hAnsi="Times New Roman" w:cs="Times New Roman"/>
          <w:i/>
        </w:rPr>
      </w:pPr>
      <w:r w:rsidRPr="00E61421">
        <w:rPr>
          <w:rFonts w:ascii="Times New Roman" w:hAnsi="Times New Roman" w:cs="Times New Roman"/>
          <w:b/>
          <w:i/>
          <w:sz w:val="40"/>
        </w:rPr>
        <w:t>10</w:t>
      </w:r>
      <w:r w:rsidRPr="00D62860">
        <w:rPr>
          <w:rFonts w:ascii="Times New Roman" w:hAnsi="Times New Roman" w:cs="Times New Roman"/>
          <w:b/>
          <w:i/>
          <w:sz w:val="44"/>
        </w:rPr>
        <w:t>.</w:t>
      </w:r>
      <w:hyperlink r:id="rId11" w:tooltip="Что делать, если ребенок дерется? " w:history="1">
        <w:r w:rsidRPr="00D62860">
          <w:rPr>
            <w:rStyle w:val="a3"/>
            <w:rFonts w:ascii="Times New Roman" w:hAnsi="Times New Roman" w:cs="Times New Roman"/>
            <w:b/>
            <w:i/>
            <w:color w:val="auto"/>
            <w:sz w:val="44"/>
            <w:u w:val="none"/>
          </w:rPr>
          <w:t>Что делать, если ребенок дерется?</w:t>
        </w:r>
        <w:r w:rsidRPr="00D62860">
          <w:rPr>
            <w:rFonts w:ascii="Times New Roman" w:hAnsi="Times New Roman" w:cs="Times New Roman"/>
            <w:i/>
            <w:sz w:val="18"/>
          </w:rPr>
          <w:t xml:space="preserve"> </w:t>
        </w:r>
      </w:hyperlink>
    </w:p>
    <w:p w:rsidR="00D62860" w:rsidRPr="00D62860" w:rsidRDefault="00D62860" w:rsidP="00E61421">
      <w:pPr>
        <w:spacing w:after="0" w:line="240" w:lineRule="auto"/>
        <w:rPr>
          <w:i/>
          <w:sz w:val="24"/>
        </w:rPr>
      </w:pPr>
    </w:p>
    <w:p w:rsidR="00933EF6" w:rsidRPr="00E61421" w:rsidRDefault="00933EF6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4"/>
        </w:rPr>
      </w:pPr>
      <w:r w:rsidRPr="00E61421">
        <w:rPr>
          <w:rFonts w:ascii="Times New Roman" w:eastAsia="Times New Roman" w:hAnsi="Times New Roman" w:cs="Times New Roman"/>
          <w:b/>
          <w:bCs/>
          <w:i/>
          <w:sz w:val="40"/>
          <w:szCs w:val="24"/>
        </w:rPr>
        <w:t>11.Что делать, если ваш ребенок не хочет идти в школу</w:t>
      </w:r>
      <w:r w:rsidRPr="00E61421">
        <w:rPr>
          <w:rFonts w:ascii="Times New Roman" w:eastAsia="Times New Roman" w:hAnsi="Times New Roman" w:cs="Times New Roman"/>
          <w:i/>
          <w:sz w:val="40"/>
          <w:szCs w:val="24"/>
        </w:rPr>
        <w:t xml:space="preserve"> </w:t>
      </w:r>
    </w:p>
    <w:p w:rsidR="00C3151C" w:rsidRPr="00C3151C" w:rsidRDefault="00C3151C" w:rsidP="00E614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 w:rsidRPr="00E61421">
        <w:rPr>
          <w:rFonts w:ascii="Times New Roman" w:eastAsia="Times New Roman" w:hAnsi="Times New Roman" w:cs="Times New Roman"/>
          <w:bCs/>
          <w:i/>
          <w:kern w:val="36"/>
          <w:sz w:val="40"/>
          <w:szCs w:val="48"/>
        </w:rPr>
        <w:t>12.</w:t>
      </w:r>
      <w:r w:rsidRPr="00C3151C">
        <w:rPr>
          <w:rFonts w:ascii="Times New Roman" w:eastAsia="Times New Roman" w:hAnsi="Times New Roman" w:cs="Times New Roman"/>
          <w:b/>
          <w:bCs/>
          <w:i/>
          <w:sz w:val="44"/>
          <w:szCs w:val="24"/>
        </w:rPr>
        <w:t xml:space="preserve"> Как спасаться от приступов ярости?</w:t>
      </w:r>
    </w:p>
    <w:p w:rsidR="00C3151C" w:rsidRPr="004004D8" w:rsidRDefault="00C3151C" w:rsidP="00E6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042" w:rsidRPr="00E61421" w:rsidRDefault="00E61421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13.</w:t>
      </w:r>
      <w:r w:rsidR="002D5D26" w:rsidRPr="00E6142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Не хочу в школу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.</w:t>
      </w:r>
    </w:p>
    <w:p w:rsidR="002D5D26" w:rsidRPr="00E61421" w:rsidRDefault="00E61421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14</w:t>
      </w:r>
      <w:r w:rsidR="002D5D26" w:rsidRPr="00E6142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.Родительский гнев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.</w:t>
      </w:r>
    </w:p>
    <w:p w:rsidR="004F2A6C" w:rsidRPr="00E61421" w:rsidRDefault="00E61421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15.</w:t>
      </w:r>
      <w:r w:rsidR="004F2A6C" w:rsidRPr="00E6142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Если сдаете экзамен...</w:t>
      </w:r>
    </w:p>
    <w:p w:rsidR="00E61421" w:rsidRDefault="00E61421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16.</w:t>
      </w:r>
      <w:r w:rsidR="004F2A6C" w:rsidRPr="00E6142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Как родителям преодолеть конфликт поколений</w:t>
      </w:r>
    </w:p>
    <w:p w:rsidR="00E61421" w:rsidRDefault="00E61421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17.</w:t>
      </w:r>
      <w:r w:rsidR="00246F71" w:rsidRPr="00E6142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Ребенка дразнят в школе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.</w:t>
      </w:r>
    </w:p>
    <w:p w:rsidR="000E4042" w:rsidRPr="00E61421" w:rsidRDefault="00E61421" w:rsidP="00E6142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</w:rPr>
      </w:pPr>
      <w:r w:rsidRPr="00E61421">
        <w:rPr>
          <w:i/>
          <w:sz w:val="40"/>
        </w:rPr>
        <w:t>18</w:t>
      </w:r>
      <w:r>
        <w:rPr>
          <w:i/>
          <w:sz w:val="40"/>
        </w:rPr>
        <w:t>.</w:t>
      </w:r>
      <w:hyperlink r:id="rId12" w:history="1">
        <w:r w:rsidRPr="00E61421">
          <w:rPr>
            <w:rFonts w:ascii="Times New Roman" w:eastAsia="Times New Roman" w:hAnsi="Times New Roman" w:cs="Times New Roman"/>
            <w:b/>
            <w:bCs/>
            <w:i/>
            <w:sz w:val="40"/>
          </w:rPr>
          <w:t>Как бороться с обзыванием в классе</w:t>
        </w:r>
      </w:hyperlink>
      <w:r>
        <w:rPr>
          <w:i/>
          <w:sz w:val="24"/>
        </w:rPr>
        <w:t>.</w:t>
      </w:r>
      <w:r w:rsidRPr="00E61421">
        <w:rPr>
          <w:rFonts w:ascii="Times New Roman" w:eastAsia="Times New Roman" w:hAnsi="Times New Roman" w:cs="Times New Roman"/>
          <w:b/>
          <w:bCs/>
          <w:i/>
          <w:sz w:val="40"/>
          <w:szCs w:val="18"/>
        </w:rPr>
        <w:t xml:space="preserve"> </w:t>
      </w:r>
      <w:r w:rsidRPr="00E61421">
        <w:rPr>
          <w:rFonts w:ascii="Times New Roman" w:eastAsia="Times New Roman" w:hAnsi="Times New Roman" w:cs="Times New Roman"/>
          <w:b/>
          <w:bCs/>
          <w:i/>
          <w:sz w:val="36"/>
          <w:szCs w:val="18"/>
        </w:rPr>
        <w:br/>
      </w:r>
    </w:p>
    <w:p w:rsidR="00D37423" w:rsidRDefault="00D37423" w:rsidP="00FB6C8F">
      <w:pPr>
        <w:rPr>
          <w:rFonts w:ascii="Times New Roman" w:hAnsi="Times New Roman" w:cs="Times New Roman"/>
          <w:b/>
          <w:sz w:val="40"/>
        </w:rPr>
      </w:pPr>
    </w:p>
    <w:p w:rsidR="00D37423" w:rsidRDefault="00D37423" w:rsidP="00D37423">
      <w:pPr>
        <w:jc w:val="center"/>
        <w:rPr>
          <w:rFonts w:ascii="Times New Roman" w:hAnsi="Times New Roman" w:cs="Times New Roman"/>
          <w:b/>
          <w:sz w:val="40"/>
        </w:rPr>
      </w:pPr>
    </w:p>
    <w:p w:rsidR="00D37423" w:rsidRDefault="00D37423" w:rsidP="00D37423">
      <w:pPr>
        <w:jc w:val="center"/>
        <w:rPr>
          <w:rFonts w:ascii="Times New Roman" w:hAnsi="Times New Roman" w:cs="Times New Roman"/>
          <w:b/>
          <w:sz w:val="40"/>
        </w:rPr>
      </w:pPr>
    </w:p>
    <w:p w:rsidR="00D37423" w:rsidRPr="00D37423" w:rsidRDefault="00D37423" w:rsidP="00D37423">
      <w:pPr>
        <w:jc w:val="center"/>
        <w:rPr>
          <w:rFonts w:ascii="Times New Roman" w:hAnsi="Times New Roman" w:cs="Times New Roman"/>
          <w:b/>
          <w:sz w:val="48"/>
        </w:rPr>
      </w:pPr>
      <w:r w:rsidRPr="00D37423">
        <w:rPr>
          <w:rFonts w:ascii="Times New Roman" w:hAnsi="Times New Roman" w:cs="Times New Roman"/>
          <w:b/>
          <w:sz w:val="48"/>
        </w:rPr>
        <w:t>Методические рекомендации</w:t>
      </w:r>
    </w:p>
    <w:p w:rsidR="00D37423" w:rsidRPr="00D37423" w:rsidRDefault="00D37423" w:rsidP="00D37423">
      <w:pPr>
        <w:jc w:val="center"/>
        <w:rPr>
          <w:rFonts w:ascii="Times New Roman" w:hAnsi="Times New Roman" w:cs="Times New Roman"/>
          <w:b/>
          <w:sz w:val="40"/>
        </w:rPr>
      </w:pPr>
      <w:r w:rsidRPr="00D37423">
        <w:rPr>
          <w:rFonts w:ascii="Times New Roman" w:hAnsi="Times New Roman" w:cs="Times New Roman"/>
          <w:b/>
          <w:sz w:val="40"/>
        </w:rPr>
        <w:t>Советы  для родителей</w:t>
      </w:r>
    </w:p>
    <w:p w:rsidR="00D37423" w:rsidRPr="00D37423" w:rsidRDefault="00D37423" w:rsidP="00D37423">
      <w:pPr>
        <w:tabs>
          <w:tab w:val="left" w:pos="63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48"/>
        </w:rPr>
      </w:pPr>
      <w:r w:rsidRPr="00D37423">
        <w:rPr>
          <w:rFonts w:ascii="Times New Roman" w:eastAsia="Times New Roman" w:hAnsi="Times New Roman" w:cs="Times New Roman"/>
          <w:b/>
          <w:bCs/>
          <w:i/>
          <w:sz w:val="52"/>
          <w:szCs w:val="36"/>
        </w:rPr>
        <w:t>«Родителям об отношении к ребенку».</w:t>
      </w:r>
    </w:p>
    <w:p w:rsidR="00D37423" w:rsidRDefault="00D3742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7423" w:rsidRPr="00FB6C8F" w:rsidRDefault="00FB6C8F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B6C8F">
        <w:rPr>
          <w:rFonts w:ascii="Times New Roman" w:hAnsi="Times New Roman" w:cs="Times New Roman"/>
          <w:b/>
          <w:sz w:val="32"/>
          <w:szCs w:val="32"/>
        </w:rPr>
        <w:t xml:space="preserve"> Психолог школы-</w:t>
      </w:r>
      <w:proofErr w:type="spellStart"/>
      <w:r w:rsidRPr="00FB6C8F">
        <w:rPr>
          <w:rFonts w:ascii="Times New Roman" w:hAnsi="Times New Roman" w:cs="Times New Roman"/>
          <w:b/>
          <w:sz w:val="32"/>
          <w:szCs w:val="32"/>
        </w:rPr>
        <w:t>Халимбекова</w:t>
      </w:r>
      <w:proofErr w:type="spellEnd"/>
      <w:r w:rsidRPr="00FB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6C8F">
        <w:rPr>
          <w:rFonts w:ascii="Times New Roman" w:hAnsi="Times New Roman" w:cs="Times New Roman"/>
          <w:b/>
          <w:sz w:val="32"/>
          <w:szCs w:val="32"/>
        </w:rPr>
        <w:t>Зухра</w:t>
      </w:r>
      <w:proofErr w:type="spellEnd"/>
      <w:r w:rsidRPr="00FB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6C8F">
        <w:rPr>
          <w:rFonts w:ascii="Times New Roman" w:hAnsi="Times New Roman" w:cs="Times New Roman"/>
          <w:b/>
          <w:sz w:val="32"/>
          <w:szCs w:val="32"/>
        </w:rPr>
        <w:t>Шариповна</w:t>
      </w:r>
      <w:proofErr w:type="spellEnd"/>
    </w:p>
    <w:p w:rsidR="00D37423" w:rsidRDefault="00D3742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7423" w:rsidRDefault="00D3742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7423" w:rsidRDefault="00D3742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37423" w:rsidRDefault="00D3742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Pr="00D57953" w:rsidRDefault="00D37423" w:rsidP="00D57953">
      <w:pPr>
        <w:tabs>
          <w:tab w:val="left" w:pos="391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="00FB6C8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2024</w:t>
      </w:r>
      <w:r w:rsidRPr="00D3742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год</w:t>
      </w: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B97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F2128" w:rsidRPr="00170331" w:rsidRDefault="00F2577C" w:rsidP="00F2577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36"/>
        </w:rPr>
        <w:t xml:space="preserve">      </w:t>
      </w:r>
      <w:r w:rsidRPr="00170331">
        <w:rPr>
          <w:rFonts w:ascii="Times New Roman" w:eastAsia="Times New Roman" w:hAnsi="Times New Roman" w:cs="Times New Roman"/>
          <w:b/>
          <w:bCs/>
          <w:i/>
          <w:sz w:val="48"/>
          <w:szCs w:val="36"/>
        </w:rPr>
        <w:t xml:space="preserve"> </w:t>
      </w:r>
      <w:r w:rsidR="00FF2128" w:rsidRPr="00170331">
        <w:rPr>
          <w:rFonts w:ascii="Times New Roman" w:eastAsia="Times New Roman" w:hAnsi="Times New Roman" w:cs="Times New Roman"/>
          <w:b/>
          <w:bCs/>
          <w:i/>
          <w:sz w:val="48"/>
          <w:szCs w:val="36"/>
        </w:rPr>
        <w:t>«Родителям об отношении к ребенку»</w:t>
      </w:r>
    </w:p>
    <w:p w:rsidR="00FF2128" w:rsidRPr="0014724A" w:rsidRDefault="00FF2128" w:rsidP="001472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.      Необходимо помнить, что воспитание – это всегда отношения. Поэтому усилия нужно направлять не только на ребенка или не на себя, но и на взаимоотношения с ребенком.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2.      Важно принимать ребенка таким, какой он есть.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3.      Обязательно учитывать возрастные, индивидуальные особенности детей. Главное – терпение и время, особенно в кризисные периоды жизни, среди которых особо выделяется подростковый возраст.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4.      Общение должно осуществляться без прямых средств воздействия (команд, угроз, замечаний, нотаций, наказаний и т.д.). Просьба – лучшая форма делового общения с детьми.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5.      Основной принцип семейного воспитания – не подчинение, а сотрудничество в области общих целей.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6.      Основная потребность ребенка – это потребность в безопасности, которую может обеспечить, прежде всего, семья.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7.      Реализуя семейное воспитание, необходимо гармоничные условия в семье.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8.      Главное условие семейного воспитания – атмосфера доброжелательности, искренности, чуткости и внимания; участие родителей в делах детей, их заинтересованность; наличие позитивных эмоций.</w:t>
      </w:r>
      <w:r w:rsidRPr="0014724A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 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9.      Важно помнить, что культуру чувств можно воспитывать.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10.  Для ребенка необходима свобода, самостоятельность, независимость, его вера в свой успех.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11.  В воспитании существуют моменты, когда нельзя ругать и наказывать ребенка. К ним относятся:</w:t>
      </w:r>
    </w:p>
    <w:p w:rsidR="00FF2128" w:rsidRDefault="00312CAB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</w:t>
      </w:r>
      <w:r w:rsidR="00FF2128"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="00FF2128" w:rsidRPr="0014724A">
        <w:rPr>
          <w:rFonts w:ascii="Times New Roman" w:eastAsia="Times New Roman" w:hAnsi="Times New Roman" w:cs="Times New Roman"/>
          <w:i/>
          <w:sz w:val="28"/>
          <w:szCs w:val="24"/>
        </w:rPr>
        <w:t>болезнь или какое-либо недомогание;</w:t>
      </w:r>
    </w:p>
    <w:p w:rsidR="000E4042" w:rsidRPr="0014724A" w:rsidRDefault="000E4042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F2128" w:rsidRPr="0014724A" w:rsidRDefault="00312CAB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</w:t>
      </w:r>
      <w:r w:rsidR="00FF2128"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="00FF2128" w:rsidRPr="0014724A">
        <w:rPr>
          <w:rFonts w:ascii="Times New Roman" w:eastAsia="Times New Roman" w:hAnsi="Times New Roman" w:cs="Times New Roman"/>
          <w:i/>
          <w:sz w:val="28"/>
          <w:szCs w:val="24"/>
        </w:rPr>
        <w:t>время приема пищи, время после сна или перед сном, во время игры, во время работы;</w:t>
      </w:r>
    </w:p>
    <w:p w:rsidR="00FF2128" w:rsidRPr="0014724A" w:rsidRDefault="00312CAB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</w:t>
      </w:r>
      <w:r w:rsidR="00FF2128"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="00FF2128" w:rsidRPr="0014724A">
        <w:rPr>
          <w:rFonts w:ascii="Times New Roman" w:eastAsia="Times New Roman" w:hAnsi="Times New Roman" w:cs="Times New Roman"/>
          <w:i/>
          <w:sz w:val="28"/>
          <w:szCs w:val="24"/>
        </w:rPr>
        <w:t>сразу после физической или душевной травмы (падение, драка, плохая отметка, неудача) – нужно, по крайней мере, переждать, пока утихнет острая боль;</w:t>
      </w:r>
    </w:p>
    <w:p w:rsidR="00FF2128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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когда ребенок не справляется со страхом, с невнимательностью, ленью, с подвижностью, с раздражительностью, с любым недостатком, прилагая искренние старания;</w:t>
      </w:r>
    </w:p>
    <w:p w:rsidR="00FF2128" w:rsidRPr="0014724A" w:rsidRDefault="00312CAB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</w:t>
      </w:r>
      <w:r w:rsidR="00FF2128"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="00FF2128" w:rsidRPr="0014724A">
        <w:rPr>
          <w:rFonts w:ascii="Times New Roman" w:eastAsia="Times New Roman" w:hAnsi="Times New Roman" w:cs="Times New Roman"/>
          <w:i/>
          <w:sz w:val="28"/>
          <w:szCs w:val="24"/>
        </w:rPr>
        <w:t>когда проявляется неспособность, бестолковость, неловкость, глупость, неопытность – то есть во всех случаях, когда что-либо не получается; когда внутренние мотивы поступка, самого пустякового или самого страшного, родителям непонятны;</w:t>
      </w:r>
    </w:p>
    <w:p w:rsidR="00FF2128" w:rsidRPr="0014724A" w:rsidRDefault="00312CAB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</w:t>
      </w:r>
      <w:r w:rsidR="00FF2128"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="00FF2128" w:rsidRPr="0014724A">
        <w:rPr>
          <w:rFonts w:ascii="Times New Roman" w:eastAsia="Times New Roman" w:hAnsi="Times New Roman" w:cs="Times New Roman"/>
          <w:i/>
          <w:sz w:val="28"/>
          <w:szCs w:val="24"/>
        </w:rPr>
        <w:t>когда сами родители устали, огорчены или раздражены по каким-то своим причинам.</w:t>
      </w:r>
    </w:p>
    <w:p w:rsidR="00133702" w:rsidRPr="0014724A" w:rsidRDefault="00FF2128" w:rsidP="0014724A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14.  Главное помнить, что дети учатся не столько на своих ошибках, сколько на своих успехах.</w:t>
      </w:r>
    </w:p>
    <w:p w:rsidR="00170331" w:rsidRDefault="00133702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 xml:space="preserve">                   </w:t>
      </w:r>
    </w:p>
    <w:p w:rsidR="00170331" w:rsidRDefault="00170331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70331" w:rsidRDefault="00170331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70331" w:rsidRDefault="00170331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224A61" w:rsidRDefault="00224A61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224A61" w:rsidRDefault="00224A61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224A61" w:rsidRDefault="00224A61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F2577C" w:rsidRDefault="00F2577C" w:rsidP="00F2577C">
      <w:pPr>
        <w:jc w:val="center"/>
        <w:rPr>
          <w:rFonts w:ascii="Times New Roman" w:hAnsi="Times New Roman" w:cs="Times New Roman"/>
          <w:sz w:val="32"/>
        </w:rPr>
      </w:pPr>
    </w:p>
    <w:p w:rsidR="00F2577C" w:rsidRPr="00D57953" w:rsidRDefault="00F2577C" w:rsidP="00D57953">
      <w:pPr>
        <w:jc w:val="center"/>
        <w:rPr>
          <w:rFonts w:ascii="Times New Roman" w:hAnsi="Times New Roman" w:cs="Times New Roman"/>
          <w:sz w:val="32"/>
        </w:rPr>
      </w:pPr>
      <w:r w:rsidRPr="003B107A">
        <w:rPr>
          <w:rFonts w:ascii="Times New Roman" w:hAnsi="Times New Roman" w:cs="Times New Roman"/>
          <w:sz w:val="32"/>
        </w:rPr>
        <w:t>М</w:t>
      </w:r>
      <w:r w:rsidR="00D57953">
        <w:rPr>
          <w:rFonts w:ascii="Times New Roman" w:hAnsi="Times New Roman" w:cs="Times New Roman"/>
          <w:sz w:val="32"/>
        </w:rPr>
        <w:t xml:space="preserve">КОУ « </w:t>
      </w:r>
      <w:proofErr w:type="spellStart"/>
      <w:r w:rsidR="00D57953">
        <w:rPr>
          <w:rFonts w:ascii="Times New Roman" w:hAnsi="Times New Roman" w:cs="Times New Roman"/>
          <w:sz w:val="32"/>
        </w:rPr>
        <w:t>Бурдекинская</w:t>
      </w:r>
      <w:proofErr w:type="spellEnd"/>
      <w:r w:rsidR="00D57953">
        <w:rPr>
          <w:rFonts w:ascii="Times New Roman" w:hAnsi="Times New Roman" w:cs="Times New Roman"/>
          <w:sz w:val="32"/>
        </w:rPr>
        <w:t xml:space="preserve"> СОШ»</w:t>
      </w:r>
    </w:p>
    <w:p w:rsidR="00F2577C" w:rsidRDefault="00F2577C" w:rsidP="00F2577C">
      <w:pPr>
        <w:jc w:val="center"/>
        <w:rPr>
          <w:rFonts w:ascii="Times New Roman" w:hAnsi="Times New Roman" w:cs="Times New Roman"/>
          <w:b/>
          <w:sz w:val="40"/>
        </w:rPr>
      </w:pPr>
    </w:p>
    <w:p w:rsidR="00F2577C" w:rsidRPr="00D37423" w:rsidRDefault="00F2577C" w:rsidP="00F2577C">
      <w:pPr>
        <w:jc w:val="center"/>
        <w:rPr>
          <w:rFonts w:ascii="Times New Roman" w:hAnsi="Times New Roman" w:cs="Times New Roman"/>
          <w:b/>
          <w:sz w:val="48"/>
        </w:rPr>
      </w:pPr>
      <w:r w:rsidRPr="00D37423">
        <w:rPr>
          <w:rFonts w:ascii="Times New Roman" w:hAnsi="Times New Roman" w:cs="Times New Roman"/>
          <w:b/>
          <w:sz w:val="48"/>
        </w:rPr>
        <w:t>Методические рекомендации</w:t>
      </w:r>
    </w:p>
    <w:p w:rsidR="00F2577C" w:rsidRDefault="00F2577C" w:rsidP="00F257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56"/>
          <w:szCs w:val="36"/>
        </w:rPr>
      </w:pPr>
      <w:r w:rsidRPr="00F2577C">
        <w:rPr>
          <w:rFonts w:ascii="Times New Roman" w:eastAsia="Times New Roman" w:hAnsi="Times New Roman" w:cs="Times New Roman"/>
          <w:b/>
          <w:bCs/>
          <w:i/>
          <w:sz w:val="56"/>
          <w:szCs w:val="36"/>
        </w:rPr>
        <w:t>«Советы родителям на каждый день»</w:t>
      </w:r>
    </w:p>
    <w:p w:rsidR="00F2577C" w:rsidRPr="00F2577C" w:rsidRDefault="00F2577C" w:rsidP="00F257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</w:rPr>
      </w:pPr>
    </w:p>
    <w:p w:rsidR="00F2577C" w:rsidRPr="00D57953" w:rsidRDefault="00D57953" w:rsidP="00D57953">
      <w:pPr>
        <w:spacing w:before="100" w:beforeAutospacing="1" w:after="100" w:afterAutospacing="1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57953">
        <w:rPr>
          <w:rFonts w:ascii="Times New Roman" w:hAnsi="Times New Roman" w:cs="Times New Roman"/>
          <w:b/>
          <w:sz w:val="36"/>
          <w:szCs w:val="36"/>
        </w:rPr>
        <w:t xml:space="preserve">Психолог школы </w:t>
      </w:r>
      <w:proofErr w:type="spellStart"/>
      <w:r w:rsidRPr="00D57953">
        <w:rPr>
          <w:rFonts w:ascii="Times New Roman" w:hAnsi="Times New Roman" w:cs="Times New Roman"/>
          <w:b/>
          <w:sz w:val="36"/>
          <w:szCs w:val="36"/>
        </w:rPr>
        <w:t>Халимбекова</w:t>
      </w:r>
      <w:proofErr w:type="spellEnd"/>
      <w:r w:rsidRPr="00D5795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57953">
        <w:rPr>
          <w:rFonts w:ascii="Times New Roman" w:hAnsi="Times New Roman" w:cs="Times New Roman"/>
          <w:b/>
          <w:sz w:val="36"/>
          <w:szCs w:val="36"/>
        </w:rPr>
        <w:t>Зухра</w:t>
      </w:r>
      <w:proofErr w:type="spellEnd"/>
      <w:r w:rsidRPr="00D5795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57953">
        <w:rPr>
          <w:rFonts w:ascii="Times New Roman" w:hAnsi="Times New Roman" w:cs="Times New Roman"/>
          <w:b/>
          <w:sz w:val="36"/>
          <w:szCs w:val="36"/>
        </w:rPr>
        <w:t>Шариповна</w:t>
      </w:r>
      <w:proofErr w:type="spellEnd"/>
      <w:r w:rsidRPr="00D57953">
        <w:rPr>
          <w:rFonts w:ascii="Times New Roman" w:hAnsi="Times New Roman" w:cs="Times New Roman"/>
          <w:b/>
          <w:sz w:val="36"/>
          <w:szCs w:val="36"/>
        </w:rPr>
        <w:t>.</w:t>
      </w:r>
    </w:p>
    <w:p w:rsidR="00F2577C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577C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577C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577C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Pr="00D57953" w:rsidRDefault="00F2577C" w:rsidP="00D57953">
      <w:pPr>
        <w:tabs>
          <w:tab w:val="left" w:pos="391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="00D5795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20224</w:t>
      </w:r>
    </w:p>
    <w:p w:rsidR="00FF2128" w:rsidRPr="0014724A" w:rsidRDefault="00FF2128" w:rsidP="00170331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  <w:r w:rsidRPr="00170331">
        <w:rPr>
          <w:rFonts w:ascii="Times New Roman" w:eastAsia="Times New Roman" w:hAnsi="Times New Roman" w:cs="Times New Roman"/>
          <w:b/>
          <w:bCs/>
          <w:i/>
          <w:sz w:val="48"/>
          <w:szCs w:val="36"/>
        </w:rPr>
        <w:lastRenderedPageBreak/>
        <w:t>«Советы родителям на каждый день»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1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Изучите особенности своего ребёнка, признавайте и утверждайте чувство собственного «Я» у ребёнка, подчёркивайте его значимость («Какой (</w:t>
      </w:r>
      <w:proofErr w:type="spellStart"/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ая</w:t>
      </w:r>
      <w:proofErr w:type="spellEnd"/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) ты молодец!»). Искренне восхищайтесь им, поощряйте его инициативу и самостоятельность («Твоё предложение очень интересное»).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 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2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Не стремитесь к тому, чтобы управлять жизнью ребёнка. Не вмешивайтесь в его занятия, с которыми он справляется сам. Чаще прислушивайтесь к советам ребёнка, учитесь у него, объединяйте свои усилия с усилиями ребёнка. Поддерживайте в нём чувство его уникальности («Как хорошо, что ты у нас есть, ты самый родной наш человек»).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3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Вырабатывайте единый подход по отношению к ребёнку, несмотря на присутствие различных стилей общения в семье среди взрослых. Это позволит ребёнку ярко проявлять свой внутренний мир и чувствовать себя защищённым.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4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Не вести общение друг с другом по стандартному «конфликтному сценарию» и употреблять при этом запрещённые фразы типа: отстань от меня, как ты мне надоел и др.</w:t>
      </w: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5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Чаще употреблять в семейном общении доброжелательность, эмоциональные выражения («С тобой мне так легко»…, «Я бы никогда не смогла сделать так же хорошо как ты…»).</w:t>
      </w: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</w:t>
      </w:r>
    </w:p>
    <w:p w:rsidR="00170331" w:rsidRDefault="00170331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D57953" w:rsidRDefault="00D57953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lastRenderedPageBreak/>
        <w:t> </w:t>
      </w: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6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Постараться использовать в процессе общения с детьми компоненты культуры, эффективного общения: любовь, уважение, вера, справедливость, отзывчивость.</w:t>
      </w: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7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Устанавливать с детьми доверительные, искренние отношения. Использовать при этом улыбку, доброжелательный тон, ласковое прикосновение, активное слушание. </w:t>
      </w: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8 совет</w:t>
      </w:r>
    </w:p>
    <w:p w:rsidR="00312CAB" w:rsidRPr="00170331" w:rsidRDefault="00FF2128" w:rsidP="00170331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Правильно и умело общаться с ребёнком: стараться понять и принять его. Использовать в повседневном общении приветливые фразы, например: «Я рада тебя видеть, нам было очень скучно без тебя», «Всё у тебя получится».</w:t>
      </w:r>
    </w:p>
    <w:p w:rsidR="00FF2128" w:rsidRPr="0014724A" w:rsidRDefault="00170331" w:rsidP="00170331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</w:rPr>
        <w:t xml:space="preserve">                                                 </w:t>
      </w:r>
      <w:r w:rsidR="00FF2128" w:rsidRPr="0014724A">
        <w:rPr>
          <w:rFonts w:ascii="Times New Roman" w:eastAsia="Times New Roman" w:hAnsi="Times New Roman" w:cs="Times New Roman"/>
          <w:b/>
          <w:bCs/>
          <w:i/>
          <w:sz w:val="32"/>
        </w:rPr>
        <w:t>9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    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 Избегать повелительного наклонения: «Сделай», «Убери»,  оскорбительных обращений, не повышайте голос, ничего не заставляйте делать насильно.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10 совет</w:t>
      </w:r>
    </w:p>
    <w:p w:rsidR="00FF2128" w:rsidRPr="0014724A" w:rsidRDefault="00FF2128" w:rsidP="0014724A">
      <w:pPr>
        <w:spacing w:after="0" w:line="360" w:lineRule="auto"/>
        <w:ind w:right="23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Проявляйте к ребёнку интерес, сопереживайте ему и цените его, будьте соучастником всякой его деятельности. Помогайте ему выдвигать ближние и дальние цели своей жизни.</w:t>
      </w: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> </w:t>
      </w:r>
    </w:p>
    <w:p w:rsidR="00FF2128" w:rsidRPr="0014724A" w:rsidRDefault="00FF2128" w:rsidP="0014724A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b/>
          <w:bCs/>
          <w:i/>
          <w:sz w:val="32"/>
        </w:rPr>
        <w:t>11 совет</w:t>
      </w:r>
    </w:p>
    <w:p w:rsidR="00FF2128" w:rsidRPr="0014724A" w:rsidRDefault="00FF2128" w:rsidP="001472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32"/>
          <w:szCs w:val="28"/>
        </w:rPr>
        <w:t xml:space="preserve">     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 xml:space="preserve">Бережно прикасайтесь к внутреннему миру ребёнка, показывайте ему, что он очень дорог и важен для вас. </w:t>
      </w:r>
    </w:p>
    <w:p w:rsidR="00133702" w:rsidRPr="0014724A" w:rsidRDefault="00133702" w:rsidP="0014724A">
      <w:pPr>
        <w:spacing w:before="100" w:beforeAutospacing="1" w:after="100" w:afterAutospacing="1" w:line="360" w:lineRule="auto"/>
        <w:outlineLvl w:val="0"/>
        <w:rPr>
          <w:i/>
          <w:sz w:val="24"/>
        </w:rPr>
      </w:pPr>
    </w:p>
    <w:p w:rsidR="00133702" w:rsidRPr="0014724A" w:rsidRDefault="00133702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F2577C" w:rsidRPr="00D57953" w:rsidRDefault="00D57953" w:rsidP="00D5795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МКОУ « </w:t>
      </w:r>
      <w:proofErr w:type="spellStart"/>
      <w:r>
        <w:rPr>
          <w:rFonts w:ascii="Times New Roman" w:hAnsi="Times New Roman" w:cs="Times New Roman"/>
          <w:sz w:val="32"/>
        </w:rPr>
        <w:t>Бурдекинская</w:t>
      </w:r>
      <w:proofErr w:type="spellEnd"/>
      <w:r>
        <w:rPr>
          <w:rFonts w:ascii="Times New Roman" w:hAnsi="Times New Roman" w:cs="Times New Roman"/>
          <w:sz w:val="32"/>
        </w:rPr>
        <w:t xml:space="preserve"> СОШ</w:t>
      </w:r>
      <w:r w:rsidR="00F2577C" w:rsidRPr="003B107A">
        <w:rPr>
          <w:rFonts w:ascii="Times New Roman" w:hAnsi="Times New Roman" w:cs="Times New Roman"/>
          <w:sz w:val="32"/>
        </w:rPr>
        <w:t>»</w:t>
      </w:r>
    </w:p>
    <w:p w:rsidR="00F2577C" w:rsidRDefault="00F2577C" w:rsidP="00F2577C">
      <w:pPr>
        <w:jc w:val="center"/>
        <w:rPr>
          <w:rFonts w:ascii="Times New Roman" w:hAnsi="Times New Roman" w:cs="Times New Roman"/>
          <w:b/>
          <w:sz w:val="40"/>
        </w:rPr>
      </w:pPr>
    </w:p>
    <w:p w:rsidR="00F2577C" w:rsidRDefault="00F2577C" w:rsidP="00F2577C">
      <w:pPr>
        <w:jc w:val="center"/>
        <w:rPr>
          <w:rFonts w:ascii="Times New Roman" w:hAnsi="Times New Roman" w:cs="Times New Roman"/>
          <w:b/>
          <w:sz w:val="48"/>
        </w:rPr>
      </w:pPr>
      <w:r w:rsidRPr="00D37423">
        <w:rPr>
          <w:rFonts w:ascii="Times New Roman" w:hAnsi="Times New Roman" w:cs="Times New Roman"/>
          <w:b/>
          <w:sz w:val="48"/>
        </w:rPr>
        <w:t>Методические рекомендации</w:t>
      </w:r>
    </w:p>
    <w:p w:rsidR="008C5E7D" w:rsidRPr="00D37423" w:rsidRDefault="008C5E7D" w:rsidP="00F2577C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родителям</w:t>
      </w:r>
    </w:p>
    <w:p w:rsidR="00F2577C" w:rsidRPr="008C5E7D" w:rsidRDefault="00F2577C" w:rsidP="008C5E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56"/>
          <w:szCs w:val="36"/>
        </w:rPr>
      </w:pPr>
      <w:r w:rsidRPr="00F2577C">
        <w:rPr>
          <w:rFonts w:ascii="Times New Roman" w:eastAsia="Times New Roman" w:hAnsi="Times New Roman" w:cs="Times New Roman"/>
          <w:b/>
          <w:bCs/>
          <w:i/>
          <w:sz w:val="56"/>
          <w:szCs w:val="36"/>
        </w:rPr>
        <w:t>«Как воспитать у детей интерес к чтению?»</w:t>
      </w:r>
    </w:p>
    <w:p w:rsidR="008C5E7D" w:rsidRDefault="008C5E7D" w:rsidP="00F2577C">
      <w:pPr>
        <w:jc w:val="right"/>
        <w:rPr>
          <w:rFonts w:ascii="Times New Roman" w:hAnsi="Times New Roman" w:cs="Times New Roman"/>
          <w:sz w:val="20"/>
        </w:rPr>
      </w:pPr>
    </w:p>
    <w:p w:rsidR="00F2577C" w:rsidRPr="00D57953" w:rsidRDefault="00D57953" w:rsidP="00F2577C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57953">
        <w:rPr>
          <w:rFonts w:ascii="Times New Roman" w:hAnsi="Times New Roman" w:cs="Times New Roman"/>
          <w:b/>
          <w:sz w:val="32"/>
          <w:szCs w:val="32"/>
        </w:rPr>
        <w:t>Халимбекова</w:t>
      </w:r>
      <w:proofErr w:type="spellEnd"/>
      <w:r w:rsidRPr="00D579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57953">
        <w:rPr>
          <w:rFonts w:ascii="Times New Roman" w:hAnsi="Times New Roman" w:cs="Times New Roman"/>
          <w:b/>
          <w:sz w:val="32"/>
          <w:szCs w:val="32"/>
        </w:rPr>
        <w:t>Зухра</w:t>
      </w:r>
      <w:proofErr w:type="spellEnd"/>
      <w:r w:rsidRPr="00D579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57953">
        <w:rPr>
          <w:rFonts w:ascii="Times New Roman" w:hAnsi="Times New Roman" w:cs="Times New Roman"/>
          <w:b/>
          <w:sz w:val="32"/>
          <w:szCs w:val="32"/>
        </w:rPr>
        <w:t>Шариповна</w:t>
      </w:r>
      <w:proofErr w:type="spellEnd"/>
      <w:r w:rsidR="00F2577C" w:rsidRPr="00D579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577C" w:rsidRPr="00D57953" w:rsidRDefault="00D57953" w:rsidP="00D57953">
      <w:pPr>
        <w:spacing w:before="100" w:beforeAutospacing="1" w:after="100" w:afterAutospacing="1" w:line="240" w:lineRule="auto"/>
        <w:ind w:left="6372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57953">
        <w:rPr>
          <w:rFonts w:ascii="Times New Roman" w:hAnsi="Times New Roman" w:cs="Times New Roman"/>
          <w:b/>
          <w:sz w:val="32"/>
          <w:szCs w:val="32"/>
        </w:rPr>
        <w:t>Психолог школы</w:t>
      </w:r>
    </w:p>
    <w:p w:rsidR="00F2577C" w:rsidRPr="00D57953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F2577C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577C" w:rsidRDefault="00F2577C" w:rsidP="00F25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F2577C" w:rsidP="00F2577C">
      <w:pPr>
        <w:tabs>
          <w:tab w:val="left" w:pos="391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="00D5795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2024год</w:t>
      </w:r>
    </w:p>
    <w:p w:rsidR="00F2577C" w:rsidRPr="00F2577C" w:rsidRDefault="00F2577C" w:rsidP="00F2577C">
      <w:pPr>
        <w:tabs>
          <w:tab w:val="left" w:pos="391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F2577C" w:rsidRDefault="00F2577C" w:rsidP="00312C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</w:pPr>
    </w:p>
    <w:p w:rsidR="00FF2128" w:rsidRPr="00170331" w:rsidRDefault="00F2577C" w:rsidP="00312C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</w:pPr>
      <w:r w:rsidRPr="00170331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 xml:space="preserve"> </w:t>
      </w:r>
      <w:r w:rsidR="00FF2128" w:rsidRPr="00170331">
        <w:rPr>
          <w:rFonts w:ascii="Times New Roman" w:eastAsia="Times New Roman" w:hAnsi="Times New Roman" w:cs="Times New Roman"/>
          <w:b/>
          <w:bCs/>
          <w:i/>
          <w:sz w:val="44"/>
          <w:szCs w:val="36"/>
        </w:rPr>
        <w:t>«Как воспитать у детей интерес к чтению?»</w:t>
      </w:r>
    </w:p>
    <w:p w:rsidR="00FF2128" w:rsidRPr="0014724A" w:rsidRDefault="00FF2128" w:rsidP="00312CAB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4"/>
          <w:szCs w:val="24"/>
        </w:rPr>
        <w:t></w:t>
      </w:r>
      <w:r w:rsidRPr="0014724A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От того, читают ли дети, что и как читают,</w:t>
      </w:r>
      <w:r w:rsidRPr="0014724A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br/>
        <w:t>зависит их сегодняшний успех и завтрашняя судьба.</w:t>
      </w:r>
    </w:p>
    <w:p w:rsidR="00FF2128" w:rsidRPr="0014724A" w:rsidRDefault="00FF2128" w:rsidP="00312CA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Если вы хотите, чтобы ребенок читал, надо, чтобы рядом с ним был читающий родитель, а ещё лучше — читающий вместе с ребёнком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них.</w:t>
      </w:r>
    </w:p>
    <w:p w:rsidR="00312CAB" w:rsidRPr="0014724A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312CAB" w:rsidRPr="0014724A" w:rsidRDefault="00FF2128" w:rsidP="00312CA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жизнь, или жизнь других людей. Поощряйте дружбу с детьми и взрослыми, которые любят читать.</w:t>
      </w:r>
    </w:p>
    <w:p w:rsidR="00312CAB" w:rsidRPr="0014724A" w:rsidRDefault="00312CAB" w:rsidP="00312CAB">
      <w:pPr>
        <w:pStyle w:val="a6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312CAB" w:rsidRPr="0014724A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F2128" w:rsidRPr="0014724A" w:rsidRDefault="00FF2128" w:rsidP="00312CA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- яркие, с крупным шрифтом, где много картинок и сюжет, за которым интересно следить.</w:t>
      </w:r>
    </w:p>
    <w:p w:rsidR="00312CAB" w:rsidRPr="0014724A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312CAB" w:rsidRPr="003B5732" w:rsidRDefault="00FF2128" w:rsidP="003B573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Развивайте воображение вашего ребенка на материале книги. Побуждайте его угадывать развитие событий, освещенных в книге, представлять мысленно героев, продолжать написанное, прогнозировать, вдумываться в многозначность слова.</w:t>
      </w:r>
    </w:p>
    <w:p w:rsidR="00312CAB" w:rsidRPr="0014724A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F2128" w:rsidRPr="0014724A" w:rsidRDefault="00FF2128" w:rsidP="00312CA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 xml:space="preserve">Разговаривайте о </w:t>
      </w:r>
      <w:proofErr w:type="gramStart"/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прочитанном</w:t>
      </w:r>
      <w:proofErr w:type="gramEnd"/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 xml:space="preserve"> так, чтобы ребенок чувствовал себя умным и понятливым. Чаще хвалите его за сообразительность и старание. Не уязвляйте его самолюбие, если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312CAB" w:rsidRPr="0014724A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F2128" w:rsidRPr="0014724A" w:rsidRDefault="00FF2128" w:rsidP="00312CA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>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телезвёзд. Поднимайте престиж книги и чтения в сознании ребенка.</w:t>
      </w:r>
    </w:p>
    <w:p w:rsidR="00312CAB" w:rsidRPr="0014724A" w:rsidRDefault="00312CAB" w:rsidP="00312CAB">
      <w:pPr>
        <w:pStyle w:val="a6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312CAB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2577C" w:rsidRDefault="00F2577C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2577C" w:rsidRDefault="00F2577C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2577C" w:rsidRDefault="00F2577C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2577C" w:rsidRPr="0014724A" w:rsidRDefault="00F2577C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2577C" w:rsidRDefault="00FF2128" w:rsidP="00312CAB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Symbol" w:eastAsia="Times New Roman" w:hAnsi="Symbol" w:cs="Times New Roman"/>
          <w:i/>
          <w:sz w:val="28"/>
          <w:szCs w:val="24"/>
        </w:rPr>
        <w:t></w:t>
      </w: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 xml:space="preserve">Если ваш ребенок читает в свободное от школьных занятий время, поинтересуйтесь, что за книга в его руках. Загляните в неё. Если на ваш </w:t>
      </w:r>
    </w:p>
    <w:p w:rsidR="00FF2128" w:rsidRPr="00F2577C" w:rsidRDefault="00FF2128" w:rsidP="00F2577C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2577C">
        <w:rPr>
          <w:rFonts w:ascii="Times New Roman" w:eastAsia="Times New Roman" w:hAnsi="Times New Roman" w:cs="Times New Roman"/>
          <w:i/>
          <w:sz w:val="28"/>
          <w:szCs w:val="24"/>
        </w:rPr>
        <w:t>взгляд книга антигуманна, обсудите её с ребёнком, оцените её с позиции добра и зла, предложите ему хорошую книгу.</w:t>
      </w:r>
    </w:p>
    <w:p w:rsidR="00312CAB" w:rsidRPr="0014724A" w:rsidRDefault="00312CAB" w:rsidP="00312CAB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F2128" w:rsidRPr="0014724A" w:rsidRDefault="00FF2128" w:rsidP="00312CA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4724A">
        <w:rPr>
          <w:rFonts w:ascii="Times New Roman" w:eastAsia="Times New Roman" w:hAnsi="Times New Roman" w:cs="Times New Roman"/>
          <w:i/>
          <w:sz w:val="28"/>
          <w:szCs w:val="24"/>
        </w:rPr>
        <w:t xml:space="preserve">Побуждайте своих детей читать программную литературу до изучения ее в школе. Используйте для этого летнее время. Включайтесь в её чтение вместе с ребенком, найдите в этом удовольствие. Глядя на вас, и ребенок получит радость. Последующее изучение произведения в классе ляжет на эмоционально подготовленную почву и нейтрализует негативное отношение к нему. </w:t>
      </w: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Pr="0014724A" w:rsidRDefault="00312CAB" w:rsidP="00FF2128">
      <w:pPr>
        <w:spacing w:before="100" w:beforeAutospacing="1" w:after="100" w:afterAutospacing="1" w:line="240" w:lineRule="auto"/>
        <w:outlineLvl w:val="0"/>
        <w:rPr>
          <w:i/>
          <w:sz w:val="24"/>
        </w:rPr>
      </w:pPr>
    </w:p>
    <w:p w:rsidR="00312CAB" w:rsidRDefault="00312CAB" w:rsidP="00FF2128">
      <w:pPr>
        <w:spacing w:before="100" w:beforeAutospacing="1" w:after="100" w:afterAutospacing="1" w:line="240" w:lineRule="auto"/>
        <w:outlineLvl w:val="0"/>
        <w:rPr>
          <w:sz w:val="24"/>
        </w:rPr>
      </w:pPr>
    </w:p>
    <w:p w:rsidR="00224A61" w:rsidRDefault="00224A61" w:rsidP="00B92326">
      <w:pPr>
        <w:spacing w:before="100" w:beforeAutospacing="1" w:after="100" w:afterAutospacing="1" w:line="240" w:lineRule="auto"/>
        <w:jc w:val="center"/>
        <w:outlineLvl w:val="0"/>
      </w:pPr>
    </w:p>
    <w:p w:rsidR="004C43B3" w:rsidRDefault="004C43B3" w:rsidP="00B92326">
      <w:pPr>
        <w:spacing w:before="100" w:beforeAutospacing="1" w:after="100" w:afterAutospacing="1" w:line="240" w:lineRule="auto"/>
        <w:jc w:val="center"/>
        <w:outlineLvl w:val="0"/>
      </w:pPr>
    </w:p>
    <w:p w:rsidR="004C43B3" w:rsidRDefault="004C43B3" w:rsidP="00B92326">
      <w:pPr>
        <w:spacing w:before="100" w:beforeAutospacing="1" w:after="100" w:afterAutospacing="1" w:line="240" w:lineRule="auto"/>
        <w:jc w:val="center"/>
        <w:outlineLvl w:val="0"/>
      </w:pPr>
    </w:p>
    <w:p w:rsidR="004C43B3" w:rsidRDefault="004C43B3" w:rsidP="00B92326">
      <w:pPr>
        <w:spacing w:before="100" w:beforeAutospacing="1" w:after="100" w:afterAutospacing="1" w:line="240" w:lineRule="auto"/>
        <w:jc w:val="center"/>
        <w:outlineLvl w:val="0"/>
      </w:pPr>
    </w:p>
    <w:p w:rsidR="004C43B3" w:rsidRDefault="004C43B3" w:rsidP="00B92326">
      <w:pPr>
        <w:spacing w:before="100" w:beforeAutospacing="1" w:after="100" w:afterAutospacing="1" w:line="240" w:lineRule="auto"/>
        <w:jc w:val="center"/>
        <w:outlineLvl w:val="0"/>
      </w:pPr>
    </w:p>
    <w:p w:rsidR="00D97864" w:rsidRPr="00D57953" w:rsidRDefault="00D97864" w:rsidP="00D57953">
      <w:pPr>
        <w:jc w:val="center"/>
        <w:rPr>
          <w:rFonts w:ascii="Times New Roman" w:hAnsi="Times New Roman" w:cs="Times New Roman"/>
          <w:sz w:val="32"/>
        </w:rPr>
      </w:pPr>
      <w:r w:rsidRPr="003B107A">
        <w:rPr>
          <w:rFonts w:ascii="Times New Roman" w:hAnsi="Times New Roman" w:cs="Times New Roman"/>
          <w:sz w:val="32"/>
        </w:rPr>
        <w:lastRenderedPageBreak/>
        <w:t>М</w:t>
      </w:r>
      <w:r w:rsidR="00D57953">
        <w:rPr>
          <w:rFonts w:ascii="Times New Roman" w:hAnsi="Times New Roman" w:cs="Times New Roman"/>
          <w:sz w:val="32"/>
        </w:rPr>
        <w:t xml:space="preserve">КОУ « </w:t>
      </w:r>
      <w:proofErr w:type="spellStart"/>
      <w:r w:rsidR="00D57953">
        <w:rPr>
          <w:rFonts w:ascii="Times New Roman" w:hAnsi="Times New Roman" w:cs="Times New Roman"/>
          <w:sz w:val="32"/>
        </w:rPr>
        <w:t>Бурдекинская</w:t>
      </w:r>
      <w:proofErr w:type="spellEnd"/>
      <w:r w:rsidR="00D57953">
        <w:rPr>
          <w:rFonts w:ascii="Times New Roman" w:hAnsi="Times New Roman" w:cs="Times New Roman"/>
          <w:sz w:val="32"/>
        </w:rPr>
        <w:t xml:space="preserve"> СОШ»</w:t>
      </w:r>
    </w:p>
    <w:p w:rsidR="00D97864" w:rsidRDefault="00D97864" w:rsidP="00D97864">
      <w:pPr>
        <w:jc w:val="center"/>
        <w:rPr>
          <w:rFonts w:ascii="Times New Roman" w:hAnsi="Times New Roman" w:cs="Times New Roman"/>
          <w:b/>
          <w:sz w:val="40"/>
        </w:rPr>
      </w:pPr>
    </w:p>
    <w:p w:rsidR="00D97864" w:rsidRDefault="00D97864" w:rsidP="00D97864">
      <w:pPr>
        <w:jc w:val="center"/>
        <w:rPr>
          <w:rFonts w:ascii="Times New Roman" w:hAnsi="Times New Roman" w:cs="Times New Roman"/>
          <w:b/>
          <w:sz w:val="40"/>
        </w:rPr>
      </w:pPr>
    </w:p>
    <w:p w:rsidR="00D97864" w:rsidRDefault="00D97864" w:rsidP="00D97864">
      <w:pPr>
        <w:jc w:val="center"/>
        <w:rPr>
          <w:rFonts w:ascii="Times New Roman" w:hAnsi="Times New Roman" w:cs="Times New Roman"/>
          <w:b/>
          <w:sz w:val="48"/>
        </w:rPr>
      </w:pPr>
      <w:r w:rsidRPr="00D37423">
        <w:rPr>
          <w:rFonts w:ascii="Times New Roman" w:hAnsi="Times New Roman" w:cs="Times New Roman"/>
          <w:b/>
          <w:sz w:val="48"/>
        </w:rPr>
        <w:t>Методические рекомендации</w:t>
      </w:r>
    </w:p>
    <w:p w:rsidR="00D97864" w:rsidRPr="00D37423" w:rsidRDefault="00D97864" w:rsidP="00D97864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родителям</w:t>
      </w:r>
    </w:p>
    <w:p w:rsidR="00D97864" w:rsidRDefault="00D97864" w:rsidP="00D9786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3B5732">
        <w:rPr>
          <w:rFonts w:ascii="Times New Roman" w:eastAsia="Times New Roman" w:hAnsi="Times New Roman" w:cs="Times New Roman"/>
          <w:b/>
          <w:bCs/>
          <w:i/>
          <w:sz w:val="52"/>
          <w:szCs w:val="36"/>
        </w:rPr>
        <w:t>«Ребенок родителю!»</w:t>
      </w:r>
    </w:p>
    <w:p w:rsidR="00D97864" w:rsidRPr="00D57953" w:rsidRDefault="00D57953" w:rsidP="00D97864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57953">
        <w:rPr>
          <w:rFonts w:ascii="Times New Roman" w:hAnsi="Times New Roman" w:cs="Times New Roman"/>
          <w:b/>
          <w:sz w:val="32"/>
          <w:szCs w:val="32"/>
        </w:rPr>
        <w:t>Халимбекова</w:t>
      </w:r>
      <w:proofErr w:type="spellEnd"/>
      <w:r w:rsidRPr="00D579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57953">
        <w:rPr>
          <w:rFonts w:ascii="Times New Roman" w:hAnsi="Times New Roman" w:cs="Times New Roman"/>
          <w:b/>
          <w:sz w:val="32"/>
          <w:szCs w:val="32"/>
        </w:rPr>
        <w:t>Зухра</w:t>
      </w:r>
      <w:proofErr w:type="spellEnd"/>
      <w:r w:rsidRPr="00D579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57953">
        <w:rPr>
          <w:rFonts w:ascii="Times New Roman" w:hAnsi="Times New Roman" w:cs="Times New Roman"/>
          <w:b/>
          <w:sz w:val="32"/>
          <w:szCs w:val="32"/>
        </w:rPr>
        <w:t>Шариповна</w:t>
      </w:r>
      <w:proofErr w:type="spellEnd"/>
    </w:p>
    <w:p w:rsidR="00D97864" w:rsidRPr="00D57953" w:rsidRDefault="00D57953" w:rsidP="00D9786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57953">
        <w:rPr>
          <w:rFonts w:ascii="Times New Roman" w:hAnsi="Times New Roman" w:cs="Times New Roman"/>
          <w:b/>
          <w:sz w:val="32"/>
          <w:szCs w:val="32"/>
        </w:rPr>
        <w:t>Психолог школы</w:t>
      </w: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Default="00D97864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57953" w:rsidRDefault="00D57953" w:rsidP="00D978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7864" w:rsidRPr="00F2577C" w:rsidRDefault="00D97864" w:rsidP="00D97864">
      <w:pPr>
        <w:tabs>
          <w:tab w:val="left" w:pos="391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="00D5795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2024</w:t>
      </w:r>
      <w:r w:rsidRPr="00D3742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год</w:t>
      </w:r>
    </w:p>
    <w:p w:rsidR="00FF2128" w:rsidRPr="00312CAB" w:rsidRDefault="00FB6C8F" w:rsidP="00B923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</w:pPr>
      <w:hyperlink r:id="rId13" w:history="1">
        <w:r w:rsidR="00FF2128" w:rsidRPr="00B92326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u w:val="single"/>
          </w:rPr>
          <w:t>Советы, рекомендации родителям</w:t>
        </w:r>
      </w:hyperlink>
    </w:p>
    <w:p w:rsidR="00FF2128" w:rsidRPr="003B5732" w:rsidRDefault="00FF2128" w:rsidP="00312C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2"/>
          <w:szCs w:val="36"/>
        </w:rPr>
      </w:pPr>
      <w:r w:rsidRPr="003B5732">
        <w:rPr>
          <w:rFonts w:ascii="Times New Roman" w:eastAsia="Times New Roman" w:hAnsi="Times New Roman" w:cs="Times New Roman"/>
          <w:b/>
          <w:bCs/>
          <w:i/>
          <w:sz w:val="52"/>
          <w:szCs w:val="36"/>
        </w:rPr>
        <w:t>«Ребенок родителю!»</w:t>
      </w: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балуйте меня, Вы меня этим портите. Я очень хорошо знаю, что не обязательно предоставлять мне все, что я запрашиваю. Я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 просто испытываю Вас.</w:t>
      </w:r>
    </w:p>
    <w:p w:rsidR="00B92326" w:rsidRPr="003B5732" w:rsidRDefault="00B92326" w:rsidP="00B92326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бойтесь быть твердыми со мной. Я предпочитаю именно такой подход. Это позволя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ет мне определить свое место. </w:t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B92326" w:rsidP="00B92326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полагайтесь на силу в отношениях со мной. Это приучит меня к тому, что считаться нужно только с силой. Я откликнусь с большей го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товностью на ваши инициативы. </w:t>
      </w:r>
    </w:p>
    <w:p w:rsidR="00B92326" w:rsidRPr="003B5732" w:rsidRDefault="00B92326" w:rsidP="00B92326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будьте непоследовательными. Это сбивает меня с толку и заставляет упорнее пытаться во всех случаях оста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>вить последнее слово за собой.</w:t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давайте обещаний, которые вы не можете выполнить, это поколеблет мою ве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ру в вас. </w:t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поддавайтесь на мои провокации, когда я говорю или делаю что-то только затем, чтобы просто расстроить вас. А то затем я пытаюс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>ь достичь еще больших «побед».</w:t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расстраивайтесь слишком сильно, когда я говорю: «Я ненавижу вас». Я не имею это в виду. Я просто хочу, чтобы вы по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>жалели о том, что сделали мне.</w:t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заставляйте меня чувствовать себя младше, чем я есть на самом деле. Я отыграюсь на вас за это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, став «плаксой» и «нытиком».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C06D47" w:rsidRDefault="00C06D47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C06D47" w:rsidRDefault="00C06D47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C06D47" w:rsidRPr="003B5732" w:rsidRDefault="00C06D47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делайте для меня и за меня того, что я в состоянии сделать для себя сам. Я могу продолжать использовать вас в качестве прислуги. </w:t>
      </w: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позволяйте моим «дурным привычкам» привлекать ко мне чрезмерную долю вашего внимания. Это только вдохно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вляет меня на продолжение их.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поправляйте меня в присутствии посторонних людей. Я обращу гораздо больше внимания на ваше замечание, если вы скажете мне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все спокойно с глазу на глаз.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хуже. Будет нормально, если вы предпримете определенные шаги, но давайте погово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>рим об этом несколько позднее.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пытайтесь читать мне наставления и нотации. Вы будете удивлены, узнав, как великолепно я знаю, что так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ое хорошо и что такое плохо.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заставляйте меня чувствовать, что мои проступки – смертный грех. Я должен научиться делать ошибки, не ощущ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ая, что я ни на что не годен.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придирайтесь ко мне и не ворчите на меня. Если вы будете это делать, я буду вынужден за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щищаться, притворяясь глухим.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C06D47" w:rsidRPr="003B5732" w:rsidRDefault="00C06D47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lastRenderedPageBreak/>
        <w:t>Не требуйте от меня объяснений, зачем я это сделал. Я иногда и сам знаю, поч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ему поступаю так, а не иначе.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подвергайте слишком большому испытанию мою честность. Будучи запуган,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 я легко превращаюсь в лжеца.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забывайте, что я люблю экспериментировать. Так я познаю мир, поэтому, пожалуйста, смиритесь с этим. </w:t>
      </w: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защищайте меня от последствий собственных ошибок.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Я учусь на собственном опыте.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обращайте слишком много внимания на мои маленькие </w:t>
      </w:r>
      <w:proofErr w:type="gramStart"/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хвори</w:t>
      </w:r>
      <w:proofErr w:type="gramEnd"/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. Я могу научиться получать удовольствие от плохого самочувствия, если это привлекает ко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мне слишком большое внимание.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стану искать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информацию где-то на стороне.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отвечайте на глупые и бессмысленные вопросы. Если вы будете это делать, то вы вскоре обнаружите, что я просто хочу, чтобы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вы постоянно мной занимались.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Никогда даже не намекайте, что вы совершенны и непогрешимы. Это даст мне ощущение тщетнос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ти попыток сравняться с вами.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C06D47" w:rsidRDefault="00C06D47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683D64" w:rsidRPr="003B5732" w:rsidRDefault="00683D64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Не беспокойтесь, что мы проводим вместе слишком мало времени. Значение и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меет то, как мы его проводим.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Пусть мои страхи и опасения не вызывают у вас беспокойства. Иначе я буду бояться еще больше. Пока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жите мне, что такое мужество. 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B92326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 </w:t>
      </w: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  <w:t>Относитесь ко мне так же, как вы относитесь к своим друзьям. Тогда я тоже стану вашим другом. Запомните, что я учусь, больше подражая приме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рам, </w:t>
      </w:r>
      <w:proofErr w:type="gramStart"/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>а</w:t>
      </w:r>
      <w:proofErr w:type="gramEnd"/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t xml:space="preserve"> не подвергаясь критике.</w:t>
      </w:r>
      <w:r w:rsidR="00B92326" w:rsidRPr="003B5732">
        <w:rPr>
          <w:rFonts w:ascii="Times New Roman" w:eastAsia="Times New Roman" w:hAnsi="Times New Roman" w:cs="Times New Roman"/>
          <w:i/>
          <w:sz w:val="32"/>
          <w:szCs w:val="24"/>
        </w:rPr>
        <w:br/>
      </w:r>
    </w:p>
    <w:p w:rsidR="00B92326" w:rsidRPr="003B5732" w:rsidRDefault="00B92326" w:rsidP="00B92326">
      <w:pPr>
        <w:pStyle w:val="a6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FF2128" w:rsidRPr="003B5732" w:rsidRDefault="00FF2128" w:rsidP="00B9232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  <w:r w:rsidRPr="003B5732">
        <w:rPr>
          <w:rFonts w:ascii="Times New Roman" w:eastAsia="Times New Roman" w:hAnsi="Times New Roman" w:cs="Times New Roman"/>
          <w:i/>
          <w:sz w:val="32"/>
          <w:szCs w:val="24"/>
        </w:rPr>
        <w:t>И, кроме того, я вас так сильно люблю, пожалуйста, ответьте мне любовью же…</w:t>
      </w:r>
    </w:p>
    <w:p w:rsidR="00097158" w:rsidRPr="003B5732" w:rsidRDefault="00097158" w:rsidP="00097158">
      <w:pPr>
        <w:pStyle w:val="a6"/>
        <w:spacing w:before="100" w:beforeAutospacing="1" w:after="100" w:afterAutospacing="1" w:line="240" w:lineRule="auto"/>
        <w:outlineLvl w:val="0"/>
        <w:rPr>
          <w:sz w:val="24"/>
        </w:rPr>
      </w:pPr>
    </w:p>
    <w:p w:rsidR="00097158" w:rsidRPr="003B5732" w:rsidRDefault="00097158" w:rsidP="00097158">
      <w:pPr>
        <w:pStyle w:val="a6"/>
        <w:spacing w:before="100" w:beforeAutospacing="1" w:after="100" w:afterAutospacing="1" w:line="240" w:lineRule="auto"/>
        <w:outlineLvl w:val="0"/>
        <w:rPr>
          <w:sz w:val="24"/>
        </w:rPr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C06D47" w:rsidRDefault="00C06D47" w:rsidP="00097158">
      <w:pPr>
        <w:pStyle w:val="a6"/>
        <w:spacing w:before="100" w:beforeAutospacing="1" w:after="100" w:afterAutospacing="1" w:line="240" w:lineRule="auto"/>
        <w:outlineLvl w:val="0"/>
      </w:pPr>
    </w:p>
    <w:p w:rsidR="003B5732" w:rsidRDefault="003B5732" w:rsidP="00097158">
      <w:pPr>
        <w:pStyle w:val="a6"/>
        <w:spacing w:before="100" w:beforeAutospacing="1" w:after="100" w:afterAutospacing="1" w:line="240" w:lineRule="auto"/>
        <w:outlineLvl w:val="0"/>
      </w:pPr>
    </w:p>
    <w:p w:rsidR="00683D64" w:rsidRPr="00D57953" w:rsidRDefault="00683D64" w:rsidP="00D57953">
      <w:pPr>
        <w:jc w:val="center"/>
        <w:rPr>
          <w:rFonts w:ascii="Times New Roman" w:hAnsi="Times New Roman" w:cs="Times New Roman"/>
          <w:sz w:val="32"/>
        </w:rPr>
      </w:pPr>
      <w:r w:rsidRPr="003B107A">
        <w:rPr>
          <w:rFonts w:ascii="Times New Roman" w:hAnsi="Times New Roman" w:cs="Times New Roman"/>
          <w:sz w:val="32"/>
        </w:rPr>
        <w:t>М</w:t>
      </w:r>
      <w:r w:rsidR="00D57953">
        <w:rPr>
          <w:rFonts w:ascii="Times New Roman" w:hAnsi="Times New Roman" w:cs="Times New Roman"/>
          <w:sz w:val="32"/>
        </w:rPr>
        <w:t xml:space="preserve">КОУ « </w:t>
      </w:r>
      <w:proofErr w:type="spellStart"/>
      <w:r w:rsidR="00D57953">
        <w:rPr>
          <w:rFonts w:ascii="Times New Roman" w:hAnsi="Times New Roman" w:cs="Times New Roman"/>
          <w:sz w:val="32"/>
        </w:rPr>
        <w:t>Бурдекинская</w:t>
      </w:r>
      <w:proofErr w:type="spellEnd"/>
      <w:r w:rsidR="00D57953">
        <w:rPr>
          <w:rFonts w:ascii="Times New Roman" w:hAnsi="Times New Roman" w:cs="Times New Roman"/>
          <w:sz w:val="32"/>
        </w:rPr>
        <w:t xml:space="preserve"> СОШ»</w:t>
      </w:r>
    </w:p>
    <w:p w:rsidR="00683D64" w:rsidRDefault="00683D64" w:rsidP="00683D64">
      <w:pPr>
        <w:jc w:val="center"/>
        <w:rPr>
          <w:rFonts w:ascii="Times New Roman" w:hAnsi="Times New Roman" w:cs="Times New Roman"/>
          <w:b/>
          <w:sz w:val="40"/>
        </w:rPr>
      </w:pPr>
    </w:p>
    <w:p w:rsidR="00683D64" w:rsidRDefault="00683D64" w:rsidP="00683D64">
      <w:pPr>
        <w:jc w:val="center"/>
        <w:rPr>
          <w:rFonts w:ascii="Times New Roman" w:hAnsi="Times New Roman" w:cs="Times New Roman"/>
          <w:b/>
          <w:sz w:val="48"/>
        </w:rPr>
      </w:pPr>
      <w:r w:rsidRPr="00D37423">
        <w:rPr>
          <w:rFonts w:ascii="Times New Roman" w:hAnsi="Times New Roman" w:cs="Times New Roman"/>
          <w:b/>
          <w:sz w:val="48"/>
        </w:rPr>
        <w:t>Методические рекомендации</w:t>
      </w:r>
    </w:p>
    <w:p w:rsidR="00683D64" w:rsidRPr="00D37423" w:rsidRDefault="00683D64" w:rsidP="00683D64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Советы для родителей</w:t>
      </w:r>
      <w:r w:rsidR="00C56318">
        <w:rPr>
          <w:rFonts w:ascii="Times New Roman" w:hAnsi="Times New Roman" w:cs="Times New Roman"/>
          <w:b/>
          <w:sz w:val="48"/>
        </w:rPr>
        <w:t xml:space="preserve"> первоклассников</w:t>
      </w:r>
    </w:p>
    <w:p w:rsidR="00683D64" w:rsidRPr="008C5E7D" w:rsidRDefault="00683D64" w:rsidP="00683D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56"/>
          <w:szCs w:val="36"/>
        </w:rPr>
      </w:pPr>
    </w:p>
    <w:p w:rsidR="00683D64" w:rsidRPr="004B440F" w:rsidRDefault="004B440F" w:rsidP="004B440F">
      <w:pPr>
        <w:spacing w:before="100" w:beforeAutospacing="1" w:after="100" w:afterAutospacing="1" w:line="240" w:lineRule="auto"/>
        <w:ind w:left="3540" w:firstLine="708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440F">
        <w:rPr>
          <w:rFonts w:ascii="Times New Roman" w:hAnsi="Times New Roman" w:cs="Times New Roman"/>
          <w:b/>
          <w:sz w:val="32"/>
          <w:szCs w:val="32"/>
        </w:rPr>
        <w:t>Халимбекова</w:t>
      </w:r>
      <w:proofErr w:type="spellEnd"/>
      <w:r w:rsidRPr="004B44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440F">
        <w:rPr>
          <w:rFonts w:ascii="Times New Roman" w:hAnsi="Times New Roman" w:cs="Times New Roman"/>
          <w:b/>
          <w:sz w:val="32"/>
          <w:szCs w:val="32"/>
        </w:rPr>
        <w:t>Зухра</w:t>
      </w:r>
      <w:proofErr w:type="spellEnd"/>
      <w:r w:rsidRPr="004B44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440F">
        <w:rPr>
          <w:rFonts w:ascii="Times New Roman" w:hAnsi="Times New Roman" w:cs="Times New Roman"/>
          <w:b/>
          <w:sz w:val="32"/>
          <w:szCs w:val="32"/>
        </w:rPr>
        <w:t>Шариповна</w:t>
      </w:r>
      <w:proofErr w:type="spellEnd"/>
      <w:r w:rsidRPr="004B44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440F" w:rsidRPr="004B440F" w:rsidRDefault="004B440F" w:rsidP="004B440F">
      <w:pPr>
        <w:spacing w:before="100" w:beforeAutospacing="1" w:after="100" w:afterAutospacing="1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B440F">
        <w:rPr>
          <w:rFonts w:ascii="Times New Roman" w:hAnsi="Times New Roman" w:cs="Times New Roman"/>
          <w:b/>
          <w:sz w:val="32"/>
          <w:szCs w:val="32"/>
        </w:rPr>
        <w:t>Психолог школы</w:t>
      </w:r>
    </w:p>
    <w:p w:rsidR="00683D64" w:rsidRDefault="00683D64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83D64" w:rsidRDefault="00683D64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B440F" w:rsidRDefault="004B440F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83D64" w:rsidRDefault="00683D64" w:rsidP="00683D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83D64" w:rsidRPr="00F2577C" w:rsidRDefault="00683D64" w:rsidP="00683D64">
      <w:pPr>
        <w:tabs>
          <w:tab w:val="left" w:pos="391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="004B440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2024</w:t>
      </w:r>
      <w:r w:rsidRPr="00D3742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год</w:t>
      </w:r>
    </w:p>
    <w:p w:rsidR="004B440F" w:rsidRDefault="004B440F" w:rsidP="004B44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</w:p>
    <w:p w:rsidR="00FF2128" w:rsidRPr="00133702" w:rsidRDefault="00683D64" w:rsidP="003B57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133702">
        <w:rPr>
          <w:rFonts w:ascii="Times New Roman" w:eastAsia="Times New Roman" w:hAnsi="Times New Roman" w:cs="Times New Roman"/>
          <w:b/>
          <w:bCs/>
          <w:sz w:val="40"/>
          <w:szCs w:val="36"/>
        </w:rPr>
        <w:t xml:space="preserve"> </w:t>
      </w:r>
      <w:r w:rsidR="00FF2128" w:rsidRPr="00133702">
        <w:rPr>
          <w:rFonts w:ascii="Times New Roman" w:eastAsia="Times New Roman" w:hAnsi="Times New Roman" w:cs="Times New Roman"/>
          <w:b/>
          <w:bCs/>
          <w:sz w:val="40"/>
          <w:szCs w:val="36"/>
        </w:rPr>
        <w:t>«Родителям первоклассников»</w:t>
      </w:r>
    </w:p>
    <w:p w:rsidR="00FF2128" w:rsidRPr="00097158" w:rsidRDefault="00FF2128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>Большинство детей при поступлении в школу проходят период психологической адаптации. При этом они часто становятся еще более рассеянными, чем обычно. Что-то забывают, что-то теряют. Например, Вы приобрели для своего малыша эксклюзивную школьную принадлежность, а он ее потерял, испортил, сломал … Вам это безразлично? Возможно. Но ребенку-то, поверьте, нет! И начинать с подобной неудачи его школьную жизнь вовсе неуместно. Пусть ручки, карандаши, ластики и т.д. будут недорогими, но пусть их будет много. Потерял? Сломал? Ничего страшного. Вот они лежат, в ящике. Впредь будь аккуратней…</w:t>
      </w:r>
    </w:p>
    <w:p w:rsidR="00FF2128" w:rsidRPr="00097158" w:rsidRDefault="00FF2128" w:rsidP="00097158">
      <w:pPr>
        <w:spacing w:after="10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Маленькие психологические хитрости</w:t>
      </w:r>
    </w:p>
    <w:p w:rsidR="00045329" w:rsidRDefault="00FF2128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>Младшие школьники любят, чтобы всего было много. То есть, самый лучший набор карандашей – это тот, где карандашей больше всего. Самая лучшая шариковая ручка – это набор шариковых ручек. Самый лучший ластик – серия ластиков с однотипными картинками. И так далее.</w:t>
      </w: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br/>
        <w:t>Кроме того, отправляя ребенка «в первый раз в первый класс», надо учитывать, что даже очень хорошо подготовленный к школе ребенок попадает, в сущности, в чужой и незнакомый ему мир. Портфельчик – это его собственность, вещь, принесенная из ДОМА, поэтому надо постараться, чтобы, помимо сугубо школьных, функциональных вещей, в ранце первоклашки лежало что-нибудь домашнее, родное. Например, фотография мамы или сестренки, маленькая игрушка и т.п.</w:t>
      </w: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br/>
        <w:t xml:space="preserve">Если к 1 сентября Вы дарите что-то не своему, а «чужому» первоклашке, поступить следует очень просто: зайдите в хороший канцелярский магазин, посмотрите на прилавок, вспомните свое детство и приобретите то, что Вам - ребенку очень-очень хотелось бы иметь. </w:t>
      </w:r>
      <w:proofErr w:type="gramStart"/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 xml:space="preserve">Даже если Вы купите что-нибудь совершенно абсурдное в контексте первого класса (например, </w:t>
      </w:r>
      <w:proofErr w:type="gramEnd"/>
    </w:p>
    <w:p w:rsidR="00683D64" w:rsidRDefault="00683D64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045329" w:rsidRDefault="00045329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FF2128" w:rsidRPr="00097158" w:rsidRDefault="00FF2128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>готовальню) – ничего страшного. Первоклашка и сам не знает, что ему понадобится, и будет страшно рад любой красивой вещи из «взрослого», школьного мира. А готовальня пригодится. Со временем.</w:t>
      </w:r>
    </w:p>
    <w:p w:rsidR="00FF2128" w:rsidRPr="00097158" w:rsidRDefault="00FF2128" w:rsidP="00097158">
      <w:pPr>
        <w:spacing w:after="10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Список – это святое</w:t>
      </w:r>
    </w:p>
    <w:p w:rsidR="00FF2128" w:rsidRPr="00097158" w:rsidRDefault="00FF2128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>Как правило, в любой школе на родительском собрании выдают более или менее подробные списки того, что ребенку нужно иметь при поступлении в первый класс. Список – это обязательно. Собственно подарки – это то, что приобретается сверх списка. Для этого возраста обозначить подарок очень просто. Приходите, вооружившись списком, на школьный базар, закупаете все необходимое. А потом говорите ребенку:</w:t>
      </w: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br/>
        <w:t xml:space="preserve">— Так, вроде все по списку купили. А теперь посмотри: что бы ты еще хотел – все-таки у тебя такое событие в жизни важное. Давай </w:t>
      </w:r>
      <w:proofErr w:type="gramStart"/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>купим еще что-нибудь красивое…</w:t>
      </w: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br/>
        <w:t>Первоклашка даже жадничать не будет</w:t>
      </w:r>
      <w:proofErr w:type="gramEnd"/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 xml:space="preserve"> – попросит, скорее всего, какую-нибудь яркую мелочь. Купите обязательно.</w:t>
      </w:r>
    </w:p>
    <w:p w:rsidR="00FF2128" w:rsidRPr="00097158" w:rsidRDefault="00FF2128" w:rsidP="00097158">
      <w:pPr>
        <w:spacing w:after="10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А праздник?</w:t>
      </w:r>
    </w:p>
    <w:p w:rsidR="00FF2128" w:rsidRPr="00097158" w:rsidRDefault="00FF2128" w:rsidP="00097158">
      <w:pPr>
        <w:spacing w:after="100" w:line="360" w:lineRule="auto"/>
        <w:ind w:firstLine="284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>А теперь о самом главном – на 1 сентября непременно подарите ребенку праздник. Как он будет выглядеть – решать вам, вашей семье. Для кого-то это балет в Большом Театре или спектакль в театре Кукол, для кого-то – катание на аттракционах, для кого-то просто торжественный семейный обед. Но праздник должен состоятся. И решающее слово о том, каким ему быть, - у ребенка, виновника торжества.</w:t>
      </w: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br/>
        <w:t>И обязательно – цветы. И обязательно – торт или пирог. И обязательно – мороженое. Праздник! Даже если ребенок идет не в первый, а во второй или в пятый класс. Один раз в году – праздник школы. Все остальное – будни, нотации, дневники, двойки, диктанты. Вы ведь хотите, чтобы Ваш ребенок любил учиться? Тогда напрягитесь, возьмите отгул, забудьте, что жизнь тяжела, купите цветы и улыбайтесь! Ведь это же так здорово – «первый раз в первый класс»!</w:t>
      </w:r>
      <w:r w:rsidRPr="0009715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</w:p>
    <w:p w:rsidR="00FF2128" w:rsidRPr="00097158" w:rsidRDefault="00FF2128" w:rsidP="000971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lastRenderedPageBreak/>
        <w:t> </w:t>
      </w:r>
    </w:p>
    <w:p w:rsidR="00FF2128" w:rsidRPr="00097158" w:rsidRDefault="00FF2128" w:rsidP="00097158">
      <w:pPr>
        <w:spacing w:after="10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Школьная форма</w:t>
      </w:r>
    </w:p>
    <w:p w:rsidR="00FF2128" w:rsidRPr="00097158" w:rsidRDefault="00FF2128" w:rsidP="0009715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97158">
        <w:rPr>
          <w:rFonts w:ascii="Times New Roman" w:eastAsia="Times New Roman" w:hAnsi="Times New Roman" w:cs="Times New Roman"/>
          <w:i/>
          <w:sz w:val="28"/>
          <w:szCs w:val="24"/>
        </w:rPr>
        <w:t xml:space="preserve">Психологи установили, что, надевая новую одежду, ребенок чувствует себя новым человеком, начинающим новую жизнь. Это важное условие посвящения в новый статус – статус школьника </w:t>
      </w: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14724A" w:rsidRDefault="0014724A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</w:p>
    <w:p w:rsidR="00045329" w:rsidRDefault="00045329" w:rsidP="0014724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  <w:bookmarkStart w:id="0" w:name="_GoBack"/>
      <w:bookmarkEnd w:id="0"/>
    </w:p>
    <w:sectPr w:rsidR="00045329" w:rsidSect="00C248BF">
      <w:pgSz w:w="11906" w:h="16838"/>
      <w:pgMar w:top="709" w:right="991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8F" w:rsidRDefault="00FB6C8F" w:rsidP="00D37423">
      <w:pPr>
        <w:spacing w:after="0" w:line="240" w:lineRule="auto"/>
      </w:pPr>
      <w:r>
        <w:separator/>
      </w:r>
    </w:p>
  </w:endnote>
  <w:endnote w:type="continuationSeparator" w:id="0">
    <w:p w:rsidR="00FB6C8F" w:rsidRDefault="00FB6C8F" w:rsidP="00D3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8F" w:rsidRDefault="00FB6C8F" w:rsidP="00D37423">
      <w:pPr>
        <w:spacing w:after="0" w:line="240" w:lineRule="auto"/>
      </w:pPr>
      <w:r>
        <w:separator/>
      </w:r>
    </w:p>
  </w:footnote>
  <w:footnote w:type="continuationSeparator" w:id="0">
    <w:p w:rsidR="00FB6C8F" w:rsidRDefault="00FB6C8F" w:rsidP="00D3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91D"/>
    <w:multiLevelType w:val="hybridMultilevel"/>
    <w:tmpl w:val="F46EC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35A"/>
    <w:multiLevelType w:val="hybridMultilevel"/>
    <w:tmpl w:val="2B723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2D14"/>
    <w:multiLevelType w:val="multilevel"/>
    <w:tmpl w:val="400A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F723BD"/>
    <w:multiLevelType w:val="multilevel"/>
    <w:tmpl w:val="6640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51F56"/>
    <w:multiLevelType w:val="multilevel"/>
    <w:tmpl w:val="9CC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977EF"/>
    <w:multiLevelType w:val="hybridMultilevel"/>
    <w:tmpl w:val="BEF0A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C266E"/>
    <w:multiLevelType w:val="hybridMultilevel"/>
    <w:tmpl w:val="4CBE6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34569"/>
    <w:multiLevelType w:val="multilevel"/>
    <w:tmpl w:val="40A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14CE3"/>
    <w:multiLevelType w:val="multilevel"/>
    <w:tmpl w:val="C82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E123D"/>
    <w:multiLevelType w:val="multilevel"/>
    <w:tmpl w:val="C98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36A3D"/>
    <w:multiLevelType w:val="hybridMultilevel"/>
    <w:tmpl w:val="95901D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06098"/>
    <w:multiLevelType w:val="hybridMultilevel"/>
    <w:tmpl w:val="EA6A7B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0559D"/>
    <w:multiLevelType w:val="hybridMultilevel"/>
    <w:tmpl w:val="79900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9B02C4"/>
    <w:multiLevelType w:val="multilevel"/>
    <w:tmpl w:val="77B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42358"/>
    <w:multiLevelType w:val="multilevel"/>
    <w:tmpl w:val="5F94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28"/>
    <w:rsid w:val="00036B02"/>
    <w:rsid w:val="00045329"/>
    <w:rsid w:val="000469C9"/>
    <w:rsid w:val="0007402C"/>
    <w:rsid w:val="00097158"/>
    <w:rsid w:val="000C6614"/>
    <w:rsid w:val="000D37DC"/>
    <w:rsid w:val="000E2D9A"/>
    <w:rsid w:val="000E4042"/>
    <w:rsid w:val="000E7439"/>
    <w:rsid w:val="00133702"/>
    <w:rsid w:val="0014724A"/>
    <w:rsid w:val="0016307E"/>
    <w:rsid w:val="00170331"/>
    <w:rsid w:val="00172580"/>
    <w:rsid w:val="001E04DF"/>
    <w:rsid w:val="00224A61"/>
    <w:rsid w:val="0022527D"/>
    <w:rsid w:val="0023773A"/>
    <w:rsid w:val="00246F71"/>
    <w:rsid w:val="002D5D26"/>
    <w:rsid w:val="00312CAB"/>
    <w:rsid w:val="00317362"/>
    <w:rsid w:val="00392D33"/>
    <w:rsid w:val="003A1087"/>
    <w:rsid w:val="003B5732"/>
    <w:rsid w:val="003D7FD7"/>
    <w:rsid w:val="003E0651"/>
    <w:rsid w:val="004076EA"/>
    <w:rsid w:val="00444C7C"/>
    <w:rsid w:val="00480A2A"/>
    <w:rsid w:val="004A3330"/>
    <w:rsid w:val="004B440F"/>
    <w:rsid w:val="004C15C5"/>
    <w:rsid w:val="004C43B3"/>
    <w:rsid w:val="004D0037"/>
    <w:rsid w:val="004E5792"/>
    <w:rsid w:val="004F2A6C"/>
    <w:rsid w:val="00564290"/>
    <w:rsid w:val="005800D2"/>
    <w:rsid w:val="00594464"/>
    <w:rsid w:val="005F748B"/>
    <w:rsid w:val="00670319"/>
    <w:rsid w:val="00683D64"/>
    <w:rsid w:val="006C4EE7"/>
    <w:rsid w:val="00705C36"/>
    <w:rsid w:val="00722223"/>
    <w:rsid w:val="007833B2"/>
    <w:rsid w:val="007A063E"/>
    <w:rsid w:val="007C1D20"/>
    <w:rsid w:val="0081277C"/>
    <w:rsid w:val="00822ED7"/>
    <w:rsid w:val="0084229C"/>
    <w:rsid w:val="00852F05"/>
    <w:rsid w:val="008A07D7"/>
    <w:rsid w:val="008C5E7D"/>
    <w:rsid w:val="00933EF6"/>
    <w:rsid w:val="0098622B"/>
    <w:rsid w:val="00A50849"/>
    <w:rsid w:val="00AF4ED1"/>
    <w:rsid w:val="00B01DC4"/>
    <w:rsid w:val="00B02491"/>
    <w:rsid w:val="00B0642C"/>
    <w:rsid w:val="00B237D2"/>
    <w:rsid w:val="00B92326"/>
    <w:rsid w:val="00B97CDC"/>
    <w:rsid w:val="00BC4148"/>
    <w:rsid w:val="00BD54F4"/>
    <w:rsid w:val="00BE089F"/>
    <w:rsid w:val="00C0605B"/>
    <w:rsid w:val="00C06D47"/>
    <w:rsid w:val="00C248BF"/>
    <w:rsid w:val="00C3151C"/>
    <w:rsid w:val="00C56318"/>
    <w:rsid w:val="00CD0688"/>
    <w:rsid w:val="00D10553"/>
    <w:rsid w:val="00D37423"/>
    <w:rsid w:val="00D53E57"/>
    <w:rsid w:val="00D57953"/>
    <w:rsid w:val="00D62860"/>
    <w:rsid w:val="00D673E1"/>
    <w:rsid w:val="00D97864"/>
    <w:rsid w:val="00DD313E"/>
    <w:rsid w:val="00E61421"/>
    <w:rsid w:val="00EB237B"/>
    <w:rsid w:val="00EC2086"/>
    <w:rsid w:val="00EC212E"/>
    <w:rsid w:val="00F1270A"/>
    <w:rsid w:val="00F2577C"/>
    <w:rsid w:val="00F83B11"/>
    <w:rsid w:val="00FB6C8F"/>
    <w:rsid w:val="00FE37BC"/>
    <w:rsid w:val="00FE3F00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21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F2128"/>
    <w:rPr>
      <w:color w:val="0000FF"/>
      <w:u w:val="single"/>
    </w:rPr>
  </w:style>
  <w:style w:type="character" w:customStyle="1" w:styleId="elementhandle">
    <w:name w:val="element_handle"/>
    <w:basedOn w:val="a0"/>
    <w:rsid w:val="00FF2128"/>
  </w:style>
  <w:style w:type="character" w:styleId="a4">
    <w:name w:val="Strong"/>
    <w:basedOn w:val="a0"/>
    <w:uiPriority w:val="22"/>
    <w:qFormat/>
    <w:rsid w:val="00FF2128"/>
    <w:rPr>
      <w:b/>
      <w:bCs/>
    </w:rPr>
  </w:style>
  <w:style w:type="paragraph" w:styleId="a5">
    <w:name w:val="Normal (Web)"/>
    <w:basedOn w:val="a"/>
    <w:uiPriority w:val="99"/>
    <w:unhideWhenUsed/>
    <w:rsid w:val="00FF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2C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4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673E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Emphasis"/>
    <w:basedOn w:val="a0"/>
    <w:uiPriority w:val="20"/>
    <w:qFormat/>
    <w:rsid w:val="00D673E1"/>
    <w:rPr>
      <w:i/>
      <w:iCs/>
    </w:rPr>
  </w:style>
  <w:style w:type="character" w:customStyle="1" w:styleId="extravote-count">
    <w:name w:val="extravote-count"/>
    <w:basedOn w:val="a0"/>
    <w:rsid w:val="00D673E1"/>
  </w:style>
  <w:style w:type="paragraph" w:styleId="aa">
    <w:name w:val="header"/>
    <w:basedOn w:val="a"/>
    <w:link w:val="ab"/>
    <w:uiPriority w:val="99"/>
    <w:semiHidden/>
    <w:unhideWhenUsed/>
    <w:rsid w:val="00D3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7423"/>
  </w:style>
  <w:style w:type="paragraph" w:styleId="ac">
    <w:name w:val="footer"/>
    <w:basedOn w:val="a"/>
    <w:link w:val="ad"/>
    <w:uiPriority w:val="99"/>
    <w:semiHidden/>
    <w:unhideWhenUsed/>
    <w:rsid w:val="00D3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21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F2128"/>
    <w:rPr>
      <w:color w:val="0000FF"/>
      <w:u w:val="single"/>
    </w:rPr>
  </w:style>
  <w:style w:type="character" w:customStyle="1" w:styleId="elementhandle">
    <w:name w:val="element_handle"/>
    <w:basedOn w:val="a0"/>
    <w:rsid w:val="00FF2128"/>
  </w:style>
  <w:style w:type="character" w:styleId="a4">
    <w:name w:val="Strong"/>
    <w:basedOn w:val="a0"/>
    <w:uiPriority w:val="22"/>
    <w:qFormat/>
    <w:rsid w:val="00FF2128"/>
    <w:rPr>
      <w:b/>
      <w:bCs/>
    </w:rPr>
  </w:style>
  <w:style w:type="paragraph" w:styleId="a5">
    <w:name w:val="Normal (Web)"/>
    <w:basedOn w:val="a"/>
    <w:uiPriority w:val="99"/>
    <w:unhideWhenUsed/>
    <w:rsid w:val="00FF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2C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4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673E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Emphasis"/>
    <w:basedOn w:val="a0"/>
    <w:uiPriority w:val="20"/>
    <w:qFormat/>
    <w:rsid w:val="00D673E1"/>
    <w:rPr>
      <w:i/>
      <w:iCs/>
    </w:rPr>
  </w:style>
  <w:style w:type="character" w:customStyle="1" w:styleId="extravote-count">
    <w:name w:val="extravote-count"/>
    <w:basedOn w:val="a0"/>
    <w:rsid w:val="00D673E1"/>
  </w:style>
  <w:style w:type="paragraph" w:styleId="aa">
    <w:name w:val="header"/>
    <w:basedOn w:val="a"/>
    <w:link w:val="ab"/>
    <w:uiPriority w:val="99"/>
    <w:semiHidden/>
    <w:unhideWhenUsed/>
    <w:rsid w:val="00D3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7423"/>
  </w:style>
  <w:style w:type="paragraph" w:styleId="ac">
    <w:name w:val="footer"/>
    <w:basedOn w:val="a"/>
    <w:link w:val="ad"/>
    <w:uiPriority w:val="99"/>
    <w:semiHidden/>
    <w:unhideWhenUsed/>
    <w:rsid w:val="00D3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491.lact.ru/roditelyam/sovetyi-rekomendatsii-roditely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hakulina20090612.blogspot.com/2009/11/blog-post_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rana-sovetov.com/kids/common/1790-child-fighting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hakulina20090612.blogspot.com/2009/11/blog-post_7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akulina20090612.blogspot.com/2009/11/blog-post_0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 1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</cp:lastModifiedBy>
  <cp:revision>2</cp:revision>
  <cp:lastPrinted>2024-03-16T08:29:00Z</cp:lastPrinted>
  <dcterms:created xsi:type="dcterms:W3CDTF">2024-03-16T08:32:00Z</dcterms:created>
  <dcterms:modified xsi:type="dcterms:W3CDTF">2024-03-16T08:32:00Z</dcterms:modified>
</cp:coreProperties>
</file>