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imes New Roman" w:hAnsi="Times New Roman"/>
          <w:b/>
          <w:sz w:val="24"/>
          <w:szCs w:val="24"/>
        </w:rPr>
        <w:id w:val="6014297"/>
        <w:docPartObj>
          <w:docPartGallery w:val="Cover Pages"/>
          <w:docPartUnique/>
        </w:docPartObj>
      </w:sdtPr>
      <w:sdtEndPr/>
      <w:sdtContent>
        <w:p w:rsidR="00F071C9" w:rsidRDefault="00F071C9" w:rsidP="00E14152">
          <w:pPr>
            <w:spacing w:after="0"/>
            <w:jc w:val="center"/>
            <w:rPr>
              <w:rFonts w:ascii="Times New Roman" w:eastAsia="Times New Roman" w:hAnsi="Times New Roman"/>
              <w:b/>
              <w:sz w:val="24"/>
              <w:szCs w:val="24"/>
            </w:rPr>
          </w:pPr>
        </w:p>
        <w:p w:rsidR="00E14152" w:rsidRPr="00D0728C" w:rsidRDefault="00E14152" w:rsidP="00E14152">
          <w:pPr>
            <w:spacing w:after="0"/>
            <w:jc w:val="center"/>
            <w:rPr>
              <w:rFonts w:asciiTheme="majorHAnsi" w:eastAsiaTheme="majorEastAsia" w:hAnsiTheme="majorHAnsi" w:cstheme="majorBidi"/>
              <w:b/>
              <w:color w:val="FF0000"/>
              <w:sz w:val="24"/>
              <w:szCs w:val="24"/>
              <w14:shadow w14:blurRad="50800" w14:dist="38100" w14:dir="2700000" w14:sx="100000" w14:sy="100000" w14:kx="0" w14:ky="0" w14:algn="tl">
                <w14:srgbClr w14:val="000000">
                  <w14:alpha w14:val="60000"/>
                </w14:srgbClr>
              </w14:shadow>
            </w:rPr>
          </w:pPr>
          <w:r w:rsidRPr="00D0728C">
            <w:rPr>
              <w:rFonts w:asciiTheme="majorHAnsi" w:eastAsiaTheme="majorEastAsia" w:hAnsiTheme="majorHAnsi" w:cstheme="majorBidi"/>
              <w:b/>
              <w:color w:val="FF0000"/>
              <w:sz w:val="24"/>
              <w:szCs w:val="24"/>
              <w14:shadow w14:blurRad="50800" w14:dist="38100" w14:dir="2700000" w14:sx="100000" w14:sy="100000" w14:kx="0" w14:ky="0" w14:algn="tl">
                <w14:srgbClr w14:val="000000">
                  <w14:alpha w14:val="60000"/>
                </w14:srgbClr>
              </w14:shadow>
            </w:rPr>
            <w:t xml:space="preserve">Конспект  урока  </w:t>
          </w:r>
        </w:p>
        <w:p w:rsidR="009B3CDD" w:rsidRPr="00E14152" w:rsidRDefault="00E14152" w:rsidP="00E14152">
          <w:pPr>
            <w:spacing w:after="0"/>
            <w:jc w:val="center"/>
            <w:rPr>
              <w:rFonts w:ascii="Times New Roman" w:eastAsia="Times New Roman" w:hAnsi="Times New Roman"/>
              <w:b/>
              <w:sz w:val="24"/>
              <w:szCs w:val="24"/>
            </w:rPr>
          </w:pPr>
          <w:r w:rsidRPr="00D0728C">
            <w:rPr>
              <w:rFonts w:asciiTheme="majorHAnsi" w:eastAsiaTheme="majorEastAsia" w:hAnsiTheme="majorHAnsi" w:cstheme="majorBidi"/>
              <w:b/>
              <w:color w:val="FF0000"/>
              <w:sz w:val="24"/>
              <w:szCs w:val="24"/>
              <w14:shadow w14:blurRad="50800" w14:dist="38100" w14:dir="2700000" w14:sx="100000" w14:sy="100000" w14:kx="0" w14:ky="0" w14:algn="tl">
                <w14:srgbClr w14:val="000000">
                  <w14:alpha w14:val="60000"/>
                </w14:srgbClr>
              </w14:shadow>
            </w:rPr>
            <w:t>по  русскому  языку    в  6  классе</w:t>
          </w:r>
          <w:r w:rsidRPr="00E14152">
            <w:rPr>
              <w:rFonts w:asciiTheme="majorHAnsi" w:eastAsiaTheme="majorEastAsia" w:hAnsiTheme="majorHAnsi" w:cstheme="majorBidi"/>
              <w:b/>
              <w:sz w:val="24"/>
              <w:szCs w:val="24"/>
            </w:rPr>
            <w:t xml:space="preserve">   </w:t>
          </w:r>
        </w:p>
      </w:sdtContent>
    </w:sdt>
    <w:p w:rsidR="008141C1" w:rsidRPr="00E14152" w:rsidRDefault="008E23CC" w:rsidP="00E14152">
      <w:pPr>
        <w:spacing w:after="0" w:line="240" w:lineRule="auto"/>
        <w:jc w:val="both"/>
        <w:rPr>
          <w:rFonts w:ascii="Times New Roman" w:eastAsia="Times New Roman" w:hAnsi="Times New Roman"/>
          <w:i/>
          <w:sz w:val="24"/>
          <w:szCs w:val="24"/>
        </w:rPr>
      </w:pPr>
      <w:r w:rsidRPr="00D0728C">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t>Учебный  предмет</w:t>
      </w:r>
      <w:r w:rsidRPr="00E14152">
        <w:rPr>
          <w:rFonts w:ascii="Times New Roman" w:eastAsia="Times New Roman" w:hAnsi="Times New Roman"/>
          <w:b/>
          <w:i/>
          <w:sz w:val="24"/>
          <w:szCs w:val="24"/>
        </w:rPr>
        <w:t xml:space="preserve">:  </w:t>
      </w:r>
      <w:r w:rsidRPr="00E14152">
        <w:rPr>
          <w:rFonts w:ascii="Times New Roman" w:eastAsia="Times New Roman" w:hAnsi="Times New Roman"/>
          <w:i/>
          <w:sz w:val="24"/>
          <w:szCs w:val="24"/>
        </w:rPr>
        <w:t>русский  язык</w:t>
      </w:r>
    </w:p>
    <w:p w:rsidR="008E23CC" w:rsidRPr="00E14152" w:rsidRDefault="008E23CC" w:rsidP="00E14152">
      <w:pPr>
        <w:spacing w:after="0" w:line="240" w:lineRule="auto"/>
        <w:jc w:val="both"/>
        <w:rPr>
          <w:rFonts w:ascii="Times New Roman" w:eastAsia="Times New Roman" w:hAnsi="Times New Roman"/>
          <w:i/>
          <w:sz w:val="24"/>
          <w:szCs w:val="24"/>
        </w:rPr>
      </w:pPr>
      <w:r w:rsidRPr="00D0728C">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t>Класс</w:t>
      </w:r>
      <w:r w:rsidRPr="00E14152">
        <w:rPr>
          <w:rFonts w:ascii="Times New Roman" w:eastAsia="Times New Roman" w:hAnsi="Times New Roman"/>
          <w:b/>
          <w:i/>
          <w:sz w:val="24"/>
          <w:szCs w:val="24"/>
        </w:rPr>
        <w:t>:</w:t>
      </w:r>
      <w:r w:rsidRPr="00E14152">
        <w:rPr>
          <w:rFonts w:ascii="Times New Roman" w:eastAsia="Times New Roman" w:hAnsi="Times New Roman"/>
          <w:i/>
          <w:sz w:val="24"/>
          <w:szCs w:val="24"/>
        </w:rPr>
        <w:t xml:space="preserve"> 6</w:t>
      </w:r>
    </w:p>
    <w:p w:rsidR="00A77B1A" w:rsidRPr="00E14152" w:rsidRDefault="00A77B1A" w:rsidP="00E14152">
      <w:pPr>
        <w:spacing w:after="0" w:line="240" w:lineRule="auto"/>
        <w:jc w:val="both"/>
        <w:rPr>
          <w:rFonts w:ascii="Times New Roman" w:eastAsia="Times New Roman" w:hAnsi="Times New Roman"/>
          <w:sz w:val="24"/>
          <w:szCs w:val="24"/>
        </w:rPr>
      </w:pPr>
      <w:r w:rsidRPr="00D0728C">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t>Тема урока</w:t>
      </w:r>
      <w:r w:rsidR="008141C1" w:rsidRPr="00E14152">
        <w:rPr>
          <w:rFonts w:ascii="Times New Roman" w:eastAsia="Times New Roman" w:hAnsi="Times New Roman"/>
          <w:sz w:val="24"/>
          <w:szCs w:val="24"/>
        </w:rPr>
        <w:t>: « Одна и две буквы Н</w:t>
      </w:r>
      <w:r w:rsidRPr="00E14152">
        <w:rPr>
          <w:rFonts w:ascii="Times New Roman" w:eastAsia="Times New Roman" w:hAnsi="Times New Roman"/>
          <w:sz w:val="24"/>
          <w:szCs w:val="24"/>
        </w:rPr>
        <w:t xml:space="preserve"> в суффиксах прилагательных»</w:t>
      </w:r>
    </w:p>
    <w:p w:rsidR="00A77B1A" w:rsidRPr="00E14152" w:rsidRDefault="00A77B1A"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Урок « открытия» нового знания.</w:t>
      </w:r>
    </w:p>
    <w:p w:rsidR="00A77B1A" w:rsidRPr="00D0728C" w:rsidRDefault="00A77B1A" w:rsidP="00E14152">
      <w:pPr>
        <w:spacing w:after="0" w:line="240" w:lineRule="auto"/>
        <w:jc w:val="both"/>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pPr>
      <w:r w:rsidRPr="00D0728C">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t>Цели урока</w:t>
      </w:r>
      <w:r w:rsidR="00427E61" w:rsidRPr="00D0728C">
        <w:rPr>
          <w:rFonts w:ascii="Times New Roman" w:eastAsia="Times New Roman" w:hAnsi="Times New Roman"/>
          <w:b/>
          <w:i/>
          <w:color w:val="7030A0"/>
          <w:sz w:val="24"/>
          <w:szCs w:val="24"/>
          <w14:shadow w14:blurRad="50800" w14:dist="38100" w14:dir="2700000" w14:sx="100000" w14:sy="100000" w14:kx="0" w14:ky="0" w14:algn="tl">
            <w14:srgbClr w14:val="000000">
              <w14:alpha w14:val="60000"/>
            </w14:srgbClr>
          </w14:shadow>
        </w:rPr>
        <w:t>:</w:t>
      </w:r>
    </w:p>
    <w:p w:rsidR="008E23CC" w:rsidRPr="00E14152" w:rsidRDefault="00427E61"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b/>
          <w:i/>
          <w:sz w:val="24"/>
          <w:szCs w:val="24"/>
        </w:rPr>
        <w:t xml:space="preserve"> -  </w:t>
      </w:r>
      <w:r w:rsidRPr="00E14152">
        <w:rPr>
          <w:rFonts w:ascii="Times New Roman" w:eastAsia="Times New Roman" w:hAnsi="Times New Roman"/>
          <w:b/>
          <w:i/>
          <w:color w:val="7030A0"/>
          <w:sz w:val="24"/>
          <w:szCs w:val="24"/>
        </w:rPr>
        <w:t>д</w:t>
      </w:r>
      <w:r w:rsidR="008E23CC" w:rsidRPr="00E14152">
        <w:rPr>
          <w:rFonts w:ascii="Times New Roman" w:eastAsia="Times New Roman" w:hAnsi="Times New Roman"/>
          <w:b/>
          <w:i/>
          <w:color w:val="7030A0"/>
          <w:sz w:val="24"/>
          <w:szCs w:val="24"/>
        </w:rPr>
        <w:t>еятельностные</w:t>
      </w:r>
      <w:r w:rsidR="008E23CC" w:rsidRPr="00E14152">
        <w:rPr>
          <w:rFonts w:ascii="Times New Roman" w:eastAsia="Times New Roman" w:hAnsi="Times New Roman"/>
          <w:b/>
          <w:i/>
          <w:sz w:val="24"/>
          <w:szCs w:val="24"/>
        </w:rPr>
        <w:t>:</w:t>
      </w:r>
      <w:r w:rsidRPr="00E14152">
        <w:rPr>
          <w:rFonts w:ascii="Times New Roman" w:eastAsia="Times New Roman" w:hAnsi="Times New Roman"/>
          <w:b/>
          <w:i/>
          <w:sz w:val="24"/>
          <w:szCs w:val="24"/>
        </w:rPr>
        <w:t xml:space="preserve"> </w:t>
      </w:r>
      <w:r w:rsidR="008E23CC" w:rsidRPr="00E14152">
        <w:rPr>
          <w:rFonts w:ascii="Times New Roman" w:eastAsia="Times New Roman" w:hAnsi="Times New Roman"/>
          <w:b/>
          <w:i/>
          <w:sz w:val="24"/>
          <w:szCs w:val="24"/>
        </w:rPr>
        <w:t xml:space="preserve"> </w:t>
      </w:r>
      <w:r w:rsidR="008E23CC" w:rsidRPr="00E14152">
        <w:rPr>
          <w:rFonts w:ascii="Times New Roman" w:eastAsia="Times New Roman" w:hAnsi="Times New Roman"/>
          <w:sz w:val="24"/>
          <w:szCs w:val="24"/>
        </w:rPr>
        <w:t xml:space="preserve">создание  условий  для  усвоения  темы,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развитие  готовности  мышления  к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усвоению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 xml:space="preserve">новых  способов  деятельности, </w:t>
      </w:r>
      <w:r w:rsidRPr="00E14152">
        <w:rPr>
          <w:rFonts w:ascii="Times New Roman" w:eastAsia="Times New Roman" w:hAnsi="Times New Roman"/>
          <w:sz w:val="24"/>
          <w:szCs w:val="24"/>
        </w:rPr>
        <w:t xml:space="preserve">  </w:t>
      </w:r>
      <w:r w:rsidR="008E23CC" w:rsidRPr="00E14152">
        <w:rPr>
          <w:rFonts w:ascii="Times New Roman" w:eastAsia="Times New Roman" w:hAnsi="Times New Roman"/>
          <w:sz w:val="24"/>
          <w:szCs w:val="24"/>
        </w:rPr>
        <w:t>развитие  мыслительных  операций  школьников,</w:t>
      </w:r>
    </w:p>
    <w:p w:rsidR="008E23CC" w:rsidRPr="00E14152" w:rsidRDefault="00D61885" w:rsidP="00E14152">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р</w:t>
      </w:r>
      <w:r w:rsidR="008E23CC" w:rsidRPr="00E14152">
        <w:rPr>
          <w:rFonts w:ascii="Times New Roman" w:eastAsia="Times New Roman" w:hAnsi="Times New Roman"/>
          <w:sz w:val="24"/>
          <w:szCs w:val="24"/>
        </w:rPr>
        <w:t>азви</w:t>
      </w:r>
      <w:r w:rsidRPr="00E14152">
        <w:rPr>
          <w:rFonts w:ascii="Times New Roman" w:eastAsia="Times New Roman" w:hAnsi="Times New Roman"/>
          <w:sz w:val="24"/>
          <w:szCs w:val="24"/>
        </w:rPr>
        <w:t>тие  навыков  самоконтроля, с</w:t>
      </w:r>
      <w:r w:rsidR="008E23CC" w:rsidRPr="00E14152">
        <w:rPr>
          <w:rFonts w:ascii="Times New Roman" w:eastAsia="Times New Roman" w:hAnsi="Times New Roman"/>
          <w:sz w:val="24"/>
          <w:szCs w:val="24"/>
        </w:rPr>
        <w:t xml:space="preserve">хематичного  мышления, развитие  </w:t>
      </w:r>
      <w:r w:rsidR="00427E61" w:rsidRPr="00E14152">
        <w:rPr>
          <w:rFonts w:ascii="Times New Roman" w:eastAsia="Times New Roman" w:hAnsi="Times New Roman"/>
          <w:sz w:val="24"/>
          <w:szCs w:val="24"/>
        </w:rPr>
        <w:t>навыков  адекватной  самооценки;</w:t>
      </w:r>
    </w:p>
    <w:p w:rsidR="00A77B1A" w:rsidRPr="00E14152" w:rsidRDefault="00427E61" w:rsidP="00E14152">
      <w:pPr>
        <w:spacing w:after="0" w:line="240" w:lineRule="auto"/>
        <w:rPr>
          <w:rFonts w:ascii="Times New Roman" w:hAnsi="Times New Roman"/>
          <w:sz w:val="24"/>
          <w:szCs w:val="24"/>
        </w:rPr>
      </w:pPr>
      <w:r w:rsidRPr="00E14152">
        <w:rPr>
          <w:rFonts w:ascii="Times New Roman" w:hAnsi="Times New Roman"/>
          <w:b/>
          <w:i/>
          <w:sz w:val="24"/>
          <w:szCs w:val="24"/>
        </w:rPr>
        <w:t xml:space="preserve"> - </w:t>
      </w:r>
      <w:r w:rsidRPr="00E14152">
        <w:rPr>
          <w:rFonts w:ascii="Times New Roman" w:hAnsi="Times New Roman"/>
          <w:b/>
          <w:i/>
          <w:color w:val="7030A0"/>
          <w:sz w:val="24"/>
          <w:szCs w:val="24"/>
        </w:rPr>
        <w:t>с</w:t>
      </w:r>
      <w:r w:rsidR="008E23CC" w:rsidRPr="00E14152">
        <w:rPr>
          <w:rFonts w:ascii="Times New Roman" w:hAnsi="Times New Roman"/>
          <w:b/>
          <w:i/>
          <w:color w:val="7030A0"/>
          <w:sz w:val="24"/>
          <w:szCs w:val="24"/>
        </w:rPr>
        <w:t>одержательные</w:t>
      </w:r>
      <w:r w:rsidR="008E23CC" w:rsidRPr="00E14152">
        <w:rPr>
          <w:rFonts w:ascii="Times New Roman" w:hAnsi="Times New Roman"/>
          <w:b/>
          <w:i/>
          <w:sz w:val="24"/>
          <w:szCs w:val="24"/>
        </w:rPr>
        <w:t>:</w:t>
      </w:r>
      <w:r w:rsidR="00B663E6" w:rsidRPr="00E14152">
        <w:rPr>
          <w:rFonts w:ascii="Times New Roman" w:hAnsi="Times New Roman"/>
          <w:sz w:val="24"/>
          <w:szCs w:val="24"/>
        </w:rPr>
        <w:t xml:space="preserve"> формировать навык написания </w:t>
      </w:r>
      <w:r w:rsidRPr="00E14152">
        <w:rPr>
          <w:rFonts w:ascii="Times New Roman" w:hAnsi="Times New Roman"/>
          <w:sz w:val="24"/>
          <w:szCs w:val="24"/>
        </w:rPr>
        <w:t xml:space="preserve">  одной  и  двух  Н</w:t>
      </w:r>
      <w:r w:rsidR="00B663E6" w:rsidRPr="00E14152">
        <w:rPr>
          <w:rFonts w:ascii="Times New Roman" w:hAnsi="Times New Roman"/>
          <w:sz w:val="24"/>
          <w:szCs w:val="24"/>
        </w:rPr>
        <w:t xml:space="preserve"> в суффиксах прилагательных</w:t>
      </w:r>
      <w:r w:rsidR="00415A8D" w:rsidRPr="00E14152">
        <w:rPr>
          <w:rFonts w:ascii="Times New Roman" w:hAnsi="Times New Roman"/>
          <w:sz w:val="24"/>
          <w:szCs w:val="24"/>
        </w:rPr>
        <w:t xml:space="preserve">, </w:t>
      </w:r>
      <w:r w:rsidRPr="00E14152">
        <w:rPr>
          <w:rFonts w:ascii="Times New Roman" w:hAnsi="Times New Roman"/>
          <w:sz w:val="24"/>
          <w:szCs w:val="24"/>
        </w:rPr>
        <w:t xml:space="preserve">                                             </w:t>
      </w:r>
      <w:r w:rsidR="00415A8D" w:rsidRPr="00E14152">
        <w:rPr>
          <w:rFonts w:ascii="Times New Roman" w:hAnsi="Times New Roman"/>
          <w:sz w:val="24"/>
          <w:szCs w:val="24"/>
        </w:rPr>
        <w:t xml:space="preserve">уметь  графически  обозначать  орфограмму, </w:t>
      </w:r>
      <w:r w:rsidRPr="00E14152">
        <w:rPr>
          <w:rFonts w:ascii="Times New Roman" w:hAnsi="Times New Roman"/>
          <w:sz w:val="24"/>
          <w:szCs w:val="24"/>
        </w:rPr>
        <w:t xml:space="preserve"> </w:t>
      </w:r>
      <w:r w:rsidR="00415A8D" w:rsidRPr="00E14152">
        <w:rPr>
          <w:rFonts w:ascii="Times New Roman" w:hAnsi="Times New Roman"/>
          <w:sz w:val="24"/>
          <w:szCs w:val="24"/>
        </w:rPr>
        <w:t>составлять  алгоритм  действия</w:t>
      </w:r>
      <w:r w:rsidR="002D046D" w:rsidRPr="00E14152">
        <w:rPr>
          <w:rFonts w:ascii="Times New Roman" w:hAnsi="Times New Roman"/>
          <w:sz w:val="24"/>
          <w:szCs w:val="24"/>
        </w:rPr>
        <w:t xml:space="preserve">, </w:t>
      </w:r>
      <w:r w:rsidRPr="00E14152">
        <w:rPr>
          <w:rFonts w:ascii="Times New Roman" w:hAnsi="Times New Roman"/>
          <w:sz w:val="24"/>
          <w:szCs w:val="24"/>
        </w:rPr>
        <w:t xml:space="preserve">   </w:t>
      </w:r>
      <w:r w:rsidR="00415A8D" w:rsidRPr="00E14152">
        <w:rPr>
          <w:rFonts w:ascii="Times New Roman" w:hAnsi="Times New Roman"/>
          <w:sz w:val="24"/>
          <w:szCs w:val="24"/>
        </w:rPr>
        <w:t xml:space="preserve">развивать информационную компетентность учащихся, </w:t>
      </w:r>
      <w:r w:rsidRPr="00E14152">
        <w:rPr>
          <w:rFonts w:ascii="Times New Roman" w:hAnsi="Times New Roman"/>
          <w:sz w:val="24"/>
          <w:szCs w:val="24"/>
        </w:rPr>
        <w:t xml:space="preserve"> </w:t>
      </w:r>
      <w:r w:rsidR="00415A8D" w:rsidRPr="00E14152">
        <w:rPr>
          <w:rFonts w:ascii="Times New Roman" w:hAnsi="Times New Roman"/>
          <w:sz w:val="24"/>
          <w:szCs w:val="24"/>
        </w:rPr>
        <w:t>умение извлекать информацию и обрабатывать.</w:t>
      </w:r>
    </w:p>
    <w:p w:rsidR="001C5924" w:rsidRPr="00E14152" w:rsidRDefault="001C5924" w:rsidP="00E14152">
      <w:pPr>
        <w:spacing w:after="0" w:line="240" w:lineRule="auto"/>
        <w:rPr>
          <w:rFonts w:ascii="Times New Roman" w:hAnsi="Times New Roman"/>
          <w:sz w:val="24"/>
          <w:szCs w:val="24"/>
        </w:rPr>
      </w:pPr>
      <w:r w:rsidRPr="00E14152">
        <w:rPr>
          <w:rFonts w:ascii="Times New Roman" w:hAnsi="Times New Roman"/>
          <w:b/>
          <w:color w:val="7030A0"/>
          <w:sz w:val="24"/>
          <w:szCs w:val="24"/>
        </w:rPr>
        <w:t>Оборудование</w:t>
      </w:r>
      <w:r w:rsidRPr="00E14152">
        <w:rPr>
          <w:rFonts w:ascii="Times New Roman" w:hAnsi="Times New Roman"/>
          <w:b/>
          <w:sz w:val="24"/>
          <w:szCs w:val="24"/>
        </w:rPr>
        <w:t>:</w:t>
      </w:r>
      <w:r w:rsidRPr="00E14152">
        <w:rPr>
          <w:rFonts w:ascii="Times New Roman" w:hAnsi="Times New Roman"/>
          <w:sz w:val="24"/>
          <w:szCs w:val="24"/>
        </w:rPr>
        <w:t xml:space="preserve">  компьютер,  мультимедийная  установка, </w:t>
      </w:r>
      <w:r w:rsidR="00BA2031" w:rsidRPr="00E14152">
        <w:rPr>
          <w:rFonts w:ascii="Times New Roman" w:hAnsi="Times New Roman"/>
          <w:sz w:val="24"/>
          <w:szCs w:val="24"/>
        </w:rPr>
        <w:t xml:space="preserve">ресурсы  сети  Интернет /интерактивная  таблица (Единая  коллекция  ЦОР)/, </w:t>
      </w:r>
      <w:r w:rsidRPr="00E14152">
        <w:rPr>
          <w:rFonts w:ascii="Times New Roman" w:hAnsi="Times New Roman"/>
          <w:sz w:val="24"/>
          <w:szCs w:val="24"/>
        </w:rPr>
        <w:t>учебник.</w:t>
      </w:r>
    </w:p>
    <w:p w:rsidR="00D624C3" w:rsidRPr="00E14152" w:rsidRDefault="00D624C3" w:rsidP="00D624C3">
      <w:pPr>
        <w:jc w:val="center"/>
        <w:rPr>
          <w:rFonts w:ascii="Times New Roman" w:hAnsi="Times New Roman"/>
          <w:b/>
          <w:color w:val="7030A0"/>
          <w:sz w:val="24"/>
          <w:szCs w:val="24"/>
        </w:rPr>
      </w:pPr>
      <w:r w:rsidRPr="00E14152">
        <w:rPr>
          <w:rFonts w:ascii="Times New Roman" w:hAnsi="Times New Roman"/>
          <w:b/>
          <w:color w:val="7030A0"/>
          <w:sz w:val="24"/>
          <w:szCs w:val="24"/>
        </w:rPr>
        <w:t>АННОТАЦИЯ</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Данный урок русского языка </w:t>
      </w:r>
      <w:r w:rsidRPr="00E14152">
        <w:rPr>
          <w:rFonts w:ascii="Times New Roman" w:hAnsi="Times New Roman"/>
          <w:color w:val="000000"/>
          <w:sz w:val="24"/>
          <w:szCs w:val="24"/>
        </w:rPr>
        <w:t>по программе</w:t>
      </w:r>
      <w:r w:rsidRPr="00E14152">
        <w:rPr>
          <w:rFonts w:ascii="Times New Roman" w:hAnsi="Times New Roman"/>
          <w:sz w:val="24"/>
          <w:szCs w:val="24"/>
        </w:rPr>
        <w:t xml:space="preserve"> Бунеевых  является одним из серии уроков в  6  классе при изучении  раздела  «Имя  прилагательное».</w:t>
      </w:r>
    </w:p>
    <w:p w:rsidR="00D624C3" w:rsidRPr="00E14152" w:rsidRDefault="00D624C3" w:rsidP="000F2915">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Тема урока: « Одна и две буквы Н в суффиксах прилагательных»</w:t>
      </w:r>
    </w:p>
    <w:p w:rsidR="00D624C3" w:rsidRPr="00E14152" w:rsidRDefault="00D624C3" w:rsidP="000F2915">
      <w:pPr>
        <w:spacing w:after="0" w:line="240" w:lineRule="auto"/>
        <w:jc w:val="both"/>
        <w:rPr>
          <w:rFonts w:ascii="Times New Roman" w:eastAsia="Times New Roman" w:hAnsi="Times New Roman"/>
          <w:sz w:val="24"/>
          <w:szCs w:val="24"/>
        </w:rPr>
      </w:pPr>
      <w:r w:rsidRPr="00E14152">
        <w:rPr>
          <w:rFonts w:ascii="Times New Roman" w:eastAsia="Times New Roman" w:hAnsi="Times New Roman"/>
          <w:sz w:val="24"/>
          <w:szCs w:val="24"/>
        </w:rPr>
        <w:t>Тип  урока: урок « открытия» нового знания.</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Обучающие цели урока:</w:t>
      </w:r>
    </w:p>
    <w:p w:rsidR="0059041E" w:rsidRPr="00E14152" w:rsidRDefault="0059041E" w:rsidP="00EF547D">
      <w:pPr>
        <w:pStyle w:val="aa"/>
        <w:rPr>
          <w:rFonts w:ascii="Times New Roman" w:hAnsi="Times New Roman" w:cs="Times New Roman"/>
          <w:sz w:val="24"/>
          <w:szCs w:val="24"/>
        </w:rPr>
      </w:pPr>
      <w:r w:rsidRPr="00E14152">
        <w:rPr>
          <w:rFonts w:ascii="Times New Roman" w:hAnsi="Times New Roman" w:cs="Times New Roman"/>
          <w:sz w:val="24"/>
          <w:szCs w:val="24"/>
        </w:rPr>
        <w:t xml:space="preserve">1.     </w:t>
      </w:r>
      <w:r w:rsidR="00EF547D" w:rsidRPr="00E14152">
        <w:rPr>
          <w:rFonts w:ascii="Times New Roman" w:hAnsi="Times New Roman"/>
          <w:sz w:val="24"/>
          <w:szCs w:val="24"/>
        </w:rPr>
        <w:t>Ф</w:t>
      </w:r>
      <w:r w:rsidR="00503173" w:rsidRPr="00E14152">
        <w:rPr>
          <w:rFonts w:ascii="Times New Roman" w:hAnsi="Times New Roman"/>
          <w:sz w:val="24"/>
          <w:szCs w:val="24"/>
        </w:rPr>
        <w:t xml:space="preserve">ормировать </w:t>
      </w:r>
      <w:r w:rsidR="00EF547D" w:rsidRPr="00E14152">
        <w:rPr>
          <w:rFonts w:ascii="Times New Roman" w:hAnsi="Times New Roman"/>
          <w:sz w:val="24"/>
          <w:szCs w:val="24"/>
        </w:rPr>
        <w:t xml:space="preserve"> навык</w:t>
      </w:r>
      <w:r w:rsidR="00B57557" w:rsidRPr="00E14152">
        <w:rPr>
          <w:rFonts w:ascii="Times New Roman" w:hAnsi="Times New Roman"/>
          <w:sz w:val="24"/>
          <w:szCs w:val="24"/>
        </w:rPr>
        <w:t xml:space="preserve"> </w:t>
      </w:r>
      <w:r w:rsidR="00EF547D" w:rsidRPr="00E14152">
        <w:rPr>
          <w:rFonts w:ascii="Times New Roman" w:hAnsi="Times New Roman"/>
          <w:sz w:val="24"/>
          <w:szCs w:val="24"/>
        </w:rPr>
        <w:t xml:space="preserve"> написания   одной  и  двух  Н в суффиксах прилагательных,   </w:t>
      </w:r>
      <w:r w:rsidR="00B57557" w:rsidRPr="00E14152">
        <w:rPr>
          <w:rFonts w:ascii="Times New Roman" w:hAnsi="Times New Roman"/>
          <w:sz w:val="24"/>
          <w:szCs w:val="24"/>
        </w:rPr>
        <w:t xml:space="preserve"> уметь  </w:t>
      </w:r>
      <w:r w:rsidR="00EF547D" w:rsidRPr="00E14152">
        <w:rPr>
          <w:rFonts w:ascii="Times New Roman" w:hAnsi="Times New Roman"/>
          <w:sz w:val="24"/>
          <w:szCs w:val="24"/>
        </w:rPr>
        <w:t>графически  обозначать  орфограмму,  составлять  алгоритм  действия.</w:t>
      </w:r>
      <w:r w:rsidR="00EF547D" w:rsidRPr="00E14152">
        <w:rPr>
          <w:rFonts w:ascii="Times New Roman" w:hAnsi="Times New Roman" w:cs="Times New Roman"/>
          <w:sz w:val="24"/>
          <w:szCs w:val="24"/>
        </w:rPr>
        <w:t xml:space="preserve"> </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Развивающие:</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1.     Развитие речи учащихся.</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2.     Развитие творческого и логического мышления, познавательных  интересов.</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Воспитательные:</w:t>
      </w:r>
    </w:p>
    <w:p w:rsidR="0059041E" w:rsidRPr="00E14152" w:rsidRDefault="0059041E" w:rsidP="0059041E">
      <w:pPr>
        <w:pStyle w:val="aa"/>
        <w:rPr>
          <w:rFonts w:ascii="Times New Roman" w:hAnsi="Times New Roman" w:cs="Times New Roman"/>
          <w:sz w:val="24"/>
          <w:szCs w:val="24"/>
        </w:rPr>
      </w:pPr>
      <w:r w:rsidRPr="00E14152">
        <w:rPr>
          <w:rFonts w:ascii="Times New Roman" w:hAnsi="Times New Roman" w:cs="Times New Roman"/>
          <w:sz w:val="24"/>
          <w:szCs w:val="24"/>
        </w:rPr>
        <w:t>1.     Создание благоприятных условий и доброжелательной атмосферы для плодотворного сотрудничества.</w:t>
      </w:r>
    </w:p>
    <w:p w:rsidR="0059041E" w:rsidRPr="00E14152" w:rsidRDefault="0059041E" w:rsidP="0059041E">
      <w:pPr>
        <w:pStyle w:val="aa"/>
        <w:rPr>
          <w:color w:val="000000"/>
          <w:sz w:val="24"/>
          <w:szCs w:val="24"/>
        </w:rPr>
      </w:pPr>
      <w:r w:rsidRPr="00E14152">
        <w:rPr>
          <w:rFonts w:ascii="Times New Roman" w:hAnsi="Times New Roman" w:cs="Times New Roman"/>
          <w:sz w:val="24"/>
          <w:szCs w:val="24"/>
        </w:rPr>
        <w:t>2.     Воспитание патриота  родной  страны, воспитание  интереса к русскому языку.</w:t>
      </w:r>
      <w:r w:rsidR="009A45B4" w:rsidRPr="00E14152">
        <w:rPr>
          <w:rFonts w:ascii="Times New Roman" w:hAnsi="Times New Roman" w:cs="Times New Roman"/>
          <w:sz w:val="24"/>
          <w:szCs w:val="24"/>
        </w:rPr>
        <w:t xml:space="preserve">  </w:t>
      </w:r>
      <w:r w:rsidR="009A45B4" w:rsidRPr="00E14152">
        <w:rPr>
          <w:sz w:val="24"/>
          <w:szCs w:val="24"/>
        </w:rPr>
        <w:t xml:space="preserve">  </w:t>
      </w:r>
    </w:p>
    <w:p w:rsidR="00D624C3" w:rsidRPr="00E14152" w:rsidRDefault="0059041E" w:rsidP="000F2915">
      <w:pPr>
        <w:spacing w:line="240" w:lineRule="auto"/>
        <w:rPr>
          <w:rFonts w:ascii="Times New Roman" w:hAnsi="Times New Roman"/>
          <w:sz w:val="24"/>
          <w:szCs w:val="24"/>
        </w:rPr>
      </w:pPr>
      <w:r w:rsidRPr="00E14152">
        <w:rPr>
          <w:rFonts w:ascii="Times New Roman" w:hAnsi="Times New Roman"/>
          <w:sz w:val="24"/>
          <w:szCs w:val="24"/>
        </w:rPr>
        <w:t xml:space="preserve">          </w:t>
      </w:r>
      <w:r w:rsidR="00D624C3" w:rsidRPr="00E14152">
        <w:rPr>
          <w:rFonts w:ascii="Times New Roman" w:hAnsi="Times New Roman"/>
          <w:sz w:val="24"/>
          <w:szCs w:val="24"/>
        </w:rPr>
        <w:t xml:space="preserve">В  основу  </w:t>
      </w:r>
      <w:r w:rsidR="00EF547D" w:rsidRPr="00E14152">
        <w:rPr>
          <w:rFonts w:ascii="Times New Roman" w:hAnsi="Times New Roman"/>
          <w:sz w:val="24"/>
          <w:szCs w:val="24"/>
        </w:rPr>
        <w:t xml:space="preserve"> данного </w:t>
      </w:r>
      <w:r w:rsidR="00D624C3" w:rsidRPr="00E14152">
        <w:rPr>
          <w:rFonts w:ascii="Times New Roman" w:hAnsi="Times New Roman"/>
          <w:sz w:val="24"/>
          <w:szCs w:val="24"/>
        </w:rPr>
        <w:t>урока  положена  проблемно-диалогическая технология, которая   дает возможность так строить урок русского языка, чтобы ученики не оставались пассивными слушателями и исполнителями, а превращались в активных исследователей учебных проблем.</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lastRenderedPageBreak/>
        <w:t xml:space="preserve">Применение  данной  технологии  обеспечивает творческое усвоение знаний обучающимися посредством специально организованного учителем диалога. </w:t>
      </w:r>
      <w:r w:rsidR="000F2915" w:rsidRPr="00E14152">
        <w:rPr>
          <w:rFonts w:ascii="Times New Roman" w:hAnsi="Times New Roman"/>
          <w:sz w:val="24"/>
          <w:szCs w:val="24"/>
        </w:rPr>
        <w:t xml:space="preserve"> </w:t>
      </w:r>
      <w:r w:rsidRPr="00E14152">
        <w:rPr>
          <w:rFonts w:ascii="Times New Roman" w:hAnsi="Times New Roman"/>
          <w:sz w:val="24"/>
          <w:szCs w:val="24"/>
        </w:rPr>
        <w:t>Учитель сначала в подводящем диалоге помогает ученикам поставить учебную проблему, т.е. сформулировать тему урока или вопрос для исследования, тем самым вызывая у школьников интерес к новому материалу, формируя познавательную мотивацию. Затем посредством  диалога учитель организует поиск решения,  обучающиеся  «открывают» новые  знания. При этом достигается подлинное понимание учениками материала, ибо нельзя не понимать то, до чего додумался сам.</w:t>
      </w:r>
    </w:p>
    <w:p w:rsidR="00D624C3" w:rsidRPr="00E14152" w:rsidRDefault="009A45B4" w:rsidP="000F2915">
      <w:pPr>
        <w:spacing w:line="240" w:lineRule="auto"/>
        <w:rPr>
          <w:rFonts w:ascii="Times New Roman" w:hAnsi="Times New Roman"/>
          <w:sz w:val="24"/>
          <w:szCs w:val="24"/>
        </w:rPr>
      </w:pPr>
      <w:r w:rsidRPr="00E14152">
        <w:rPr>
          <w:rFonts w:ascii="Times New Roman" w:hAnsi="Times New Roman"/>
          <w:sz w:val="24"/>
          <w:szCs w:val="24"/>
        </w:rPr>
        <w:t xml:space="preserve">   </w:t>
      </w:r>
      <w:r w:rsidR="00D624C3" w:rsidRPr="00E14152">
        <w:rPr>
          <w:rFonts w:ascii="Times New Roman" w:hAnsi="Times New Roman"/>
          <w:sz w:val="24"/>
          <w:szCs w:val="24"/>
        </w:rPr>
        <w:t>Соблюдены структурные компоненты урока:</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1.     Организационный момент, характеризующийся внешней и внутренней (психологической) готовностью учащихся к уроку.</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2. Актуализация и пробное учебное действие</w:t>
      </w:r>
      <w:r w:rsidR="00EF547D" w:rsidRPr="00E14152">
        <w:rPr>
          <w:rFonts w:ascii="Times New Roman" w:hAnsi="Times New Roman"/>
          <w:sz w:val="24"/>
          <w:szCs w:val="24"/>
        </w:rPr>
        <w:t>.</w:t>
      </w:r>
      <w:r w:rsidRPr="00E14152">
        <w:rPr>
          <w:rFonts w:ascii="Times New Roman" w:hAnsi="Times New Roman"/>
          <w:b/>
          <w:i/>
          <w:sz w:val="24"/>
          <w:szCs w:val="24"/>
        </w:rPr>
        <w:t xml:space="preserve"> Цель этапа:</w:t>
      </w:r>
      <w:r w:rsidRPr="00E14152">
        <w:rPr>
          <w:rFonts w:ascii="Times New Roman" w:hAnsi="Times New Roman"/>
          <w:sz w:val="24"/>
          <w:szCs w:val="24"/>
        </w:rPr>
        <w:t xml:space="preserve"> подготовка мышления учащихся и организация осознания ими внутренней потребности к построению нового способа действий.</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3.Постановка учебной задачи.  Цель этапа: обсуждение затруднений (почему возникли затруднения, чего мы ещё не знаем).</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4. Выявление места и причины затруднения.  Цель этапа: постановка целей учебной деятельности и на этой основе - выбора способа и средств их реализации</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 xml:space="preserve"> 5 . Первичное закрепление. Цель этапа: усв</w:t>
      </w:r>
      <w:r w:rsidR="00EF547D" w:rsidRPr="00E14152">
        <w:rPr>
          <w:rFonts w:ascii="Times New Roman" w:hAnsi="Times New Roman"/>
          <w:sz w:val="24"/>
          <w:szCs w:val="24"/>
        </w:rPr>
        <w:t>оение учащимися правила выбора Н и НН</w:t>
      </w:r>
      <w:r w:rsidRPr="00E14152">
        <w:rPr>
          <w:rFonts w:ascii="Times New Roman" w:hAnsi="Times New Roman"/>
          <w:sz w:val="24"/>
          <w:szCs w:val="24"/>
        </w:rPr>
        <w:t xml:space="preserve"> в суффиксах прилагательных</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6.   Самостоятельная работа с самопроверкой по эталону. Цель этапа: самооценка учащимися результатов своей  учебной деятельности.</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7. Рефлексия деятельности</w:t>
      </w:r>
      <w:r w:rsidR="000F2915" w:rsidRPr="00E14152">
        <w:rPr>
          <w:rFonts w:ascii="Times New Roman" w:hAnsi="Times New Roman"/>
          <w:sz w:val="24"/>
          <w:szCs w:val="24"/>
        </w:rPr>
        <w:t>.</w:t>
      </w:r>
      <w:r w:rsidRPr="00E14152">
        <w:rPr>
          <w:rFonts w:ascii="Times New Roman" w:hAnsi="Times New Roman"/>
          <w:sz w:val="24"/>
          <w:szCs w:val="24"/>
        </w:rPr>
        <w:t xml:space="preserve">  Цель этапа: осознание учащимися своей учебной деятельности, самооценка результатов деятельности своей и всего класса.</w:t>
      </w:r>
    </w:p>
    <w:p w:rsidR="00D624C3" w:rsidRPr="00E14152" w:rsidRDefault="00D624C3" w:rsidP="000F2915">
      <w:pPr>
        <w:spacing w:line="240" w:lineRule="auto"/>
        <w:rPr>
          <w:rFonts w:ascii="Times New Roman" w:hAnsi="Times New Roman"/>
          <w:sz w:val="24"/>
          <w:szCs w:val="24"/>
        </w:rPr>
      </w:pPr>
      <w:r w:rsidRPr="00E14152">
        <w:rPr>
          <w:rFonts w:ascii="Times New Roman" w:hAnsi="Times New Roman"/>
          <w:sz w:val="24"/>
          <w:szCs w:val="24"/>
        </w:rPr>
        <w:t>Цели были реализованы через разнообразные приемы и формы работы:</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фронтальный опрос;</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работа с текстом;</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работа с учебником;</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групповая  работа</w:t>
      </w:r>
      <w:r w:rsidR="00EF547D" w:rsidRPr="00E14152">
        <w:rPr>
          <w:rFonts w:ascii="Times New Roman" w:hAnsi="Times New Roman" w:cs="Times New Roman"/>
          <w:sz w:val="24"/>
          <w:szCs w:val="24"/>
        </w:rPr>
        <w:t>;</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тестовая работа;</w:t>
      </w:r>
    </w:p>
    <w:p w:rsidR="00D624C3" w:rsidRPr="00E14152" w:rsidRDefault="00D624C3" w:rsidP="000F2915">
      <w:pPr>
        <w:pStyle w:val="aa"/>
        <w:rPr>
          <w:rFonts w:ascii="Times New Roman" w:hAnsi="Times New Roman" w:cs="Times New Roman"/>
          <w:sz w:val="24"/>
          <w:szCs w:val="24"/>
        </w:rPr>
      </w:pPr>
      <w:r w:rsidRPr="00E14152">
        <w:rPr>
          <w:rFonts w:ascii="Times New Roman" w:hAnsi="Times New Roman" w:cs="Times New Roman"/>
          <w:sz w:val="24"/>
          <w:szCs w:val="24"/>
        </w:rPr>
        <w:t>•        взаимопроверка  и  самопроверка.</w:t>
      </w:r>
    </w:p>
    <w:p w:rsidR="00BA2031" w:rsidRPr="00E14152" w:rsidRDefault="00BA2031" w:rsidP="000F2915">
      <w:pPr>
        <w:pStyle w:val="aa"/>
        <w:rPr>
          <w:sz w:val="24"/>
          <w:szCs w:val="24"/>
        </w:rPr>
      </w:pPr>
      <w:r w:rsidRPr="00E14152">
        <w:rPr>
          <w:rFonts w:ascii="Times New Roman" w:hAnsi="Times New Roman" w:cs="Times New Roman"/>
          <w:sz w:val="24"/>
          <w:szCs w:val="24"/>
        </w:rPr>
        <w:t>Использованы  следующие  методы:</w:t>
      </w:r>
      <w:r w:rsidRPr="00E14152">
        <w:rPr>
          <w:sz w:val="24"/>
          <w:szCs w:val="24"/>
        </w:rPr>
        <w:t xml:space="preserve"> </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а) словесные методы (например, рассказ  об  истории  Кремля, т.е. источником знания является устное или печатное слово);</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б) наглядные методы (источником знаний являются наблюдаемые предметы, наглядные пособия);</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в) практические методы (учащиеся получают знания и вырабатывают умения, выполняя практические действия).</w:t>
      </w:r>
      <w:r w:rsidRPr="00E14152">
        <w:rPr>
          <w:sz w:val="24"/>
          <w:szCs w:val="24"/>
        </w:rPr>
        <w:t xml:space="preserve">      </w:t>
      </w:r>
      <w:r w:rsidRPr="00E14152">
        <w:rPr>
          <w:rFonts w:ascii="Times New Roman" w:hAnsi="Times New Roman" w:cs="Times New Roman"/>
          <w:sz w:val="24"/>
          <w:szCs w:val="24"/>
        </w:rPr>
        <w:t>Например,</w:t>
      </w:r>
      <w:r w:rsidRPr="00E14152">
        <w:rPr>
          <w:sz w:val="24"/>
          <w:szCs w:val="24"/>
        </w:rPr>
        <w:t xml:space="preserve"> </w:t>
      </w:r>
      <w:r w:rsidRPr="00E14152">
        <w:rPr>
          <w:rFonts w:ascii="Times New Roman" w:hAnsi="Times New Roman" w:cs="Times New Roman"/>
          <w:sz w:val="24"/>
          <w:szCs w:val="24"/>
        </w:rPr>
        <w:t>устные упражнения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lastRenderedPageBreak/>
        <w:t xml:space="preserve">Письменные упражнения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w:t>
      </w:r>
    </w:p>
    <w:p w:rsidR="00BA2031" w:rsidRPr="00E14152" w:rsidRDefault="00BA2031" w:rsidP="000F2915">
      <w:pPr>
        <w:pStyle w:val="aa"/>
        <w:rPr>
          <w:rFonts w:ascii="Times New Roman" w:hAnsi="Times New Roman" w:cs="Times New Roman"/>
          <w:sz w:val="24"/>
          <w:szCs w:val="24"/>
        </w:rPr>
      </w:pPr>
      <w:r w:rsidRPr="00E14152">
        <w:rPr>
          <w:rFonts w:ascii="Times New Roman" w:hAnsi="Times New Roman" w:cs="Times New Roman"/>
          <w:sz w:val="24"/>
          <w:szCs w:val="24"/>
        </w:rPr>
        <w:t>К графическим упражнениям  относим  составление  кластера.</w:t>
      </w:r>
    </w:p>
    <w:p w:rsidR="00EF547D" w:rsidRPr="00E14152" w:rsidRDefault="00EF547D" w:rsidP="00EF547D">
      <w:pPr>
        <w:pStyle w:val="aa"/>
        <w:rPr>
          <w:rFonts w:ascii="Times New Roman" w:hAnsi="Times New Roman" w:cs="Times New Roman"/>
          <w:sz w:val="24"/>
          <w:szCs w:val="24"/>
        </w:rPr>
      </w:pPr>
      <w:r w:rsidRPr="00E14152">
        <w:rPr>
          <w:rFonts w:ascii="Times New Roman" w:hAnsi="Times New Roman" w:cs="Times New Roman"/>
          <w:sz w:val="24"/>
          <w:szCs w:val="24"/>
        </w:rPr>
        <w:t xml:space="preserve">       На  уроке  применяются  и  элементы  здоровьесберегательных  технологий.   В  урок включена зарядка,  цель  которой  – снять напряжение, дать детям небольшой отдых, вызвать положительные эмоции, хорошее настроение, что ведёт к улучшению усвоения материала.   Спокойная, доброжелательная, психологически комфортная обстановка урока также положительно влияет на работоспособность учащихся.</w:t>
      </w:r>
    </w:p>
    <w:p w:rsidR="00EF547D" w:rsidRPr="00E14152" w:rsidRDefault="00EF547D" w:rsidP="00EF547D">
      <w:pPr>
        <w:pStyle w:val="aa"/>
        <w:rPr>
          <w:sz w:val="24"/>
          <w:szCs w:val="24"/>
        </w:rPr>
      </w:pPr>
      <w:r w:rsidRPr="00E14152">
        <w:rPr>
          <w:rFonts w:ascii="Times New Roman" w:hAnsi="Times New Roman" w:cs="Times New Roman"/>
          <w:sz w:val="24"/>
          <w:szCs w:val="24"/>
        </w:rPr>
        <w:t xml:space="preserve">Эффективна с точки зрения психологического комфорта на учебном занятии диалоговая форма обучения.                                     </w:t>
      </w:r>
      <w:r w:rsidRPr="00E14152">
        <w:rPr>
          <w:sz w:val="24"/>
          <w:szCs w:val="24"/>
        </w:rPr>
        <w:t xml:space="preserve">     </w:t>
      </w:r>
    </w:p>
    <w:p w:rsidR="00D624C3" w:rsidRPr="00E14152" w:rsidRDefault="00EF547D" w:rsidP="00EF547D">
      <w:pPr>
        <w:pStyle w:val="aa"/>
        <w:rPr>
          <w:rFonts w:ascii="Times New Roman" w:hAnsi="Times New Roman" w:cs="Times New Roman"/>
          <w:sz w:val="24"/>
          <w:szCs w:val="24"/>
        </w:rPr>
      </w:pPr>
      <w:r w:rsidRPr="00E14152">
        <w:rPr>
          <w:sz w:val="24"/>
          <w:szCs w:val="24"/>
        </w:rPr>
        <w:t xml:space="preserve">    </w:t>
      </w:r>
      <w:r w:rsidRPr="00E14152">
        <w:rPr>
          <w:rFonts w:ascii="Times New Roman" w:hAnsi="Times New Roman" w:cs="Times New Roman"/>
          <w:sz w:val="24"/>
          <w:szCs w:val="24"/>
        </w:rPr>
        <w:t>На  протяжении  урока  у</w:t>
      </w:r>
      <w:r w:rsidR="00D624C3" w:rsidRPr="00E14152">
        <w:rPr>
          <w:rFonts w:ascii="Times New Roman" w:hAnsi="Times New Roman" w:cs="Times New Roman"/>
          <w:sz w:val="24"/>
          <w:szCs w:val="24"/>
        </w:rPr>
        <w:t>читель    развивал познавательную активность, самостоятельность  обучающихся, создавал условия для гармоничного вхождения ребёнка в образовательный мир, способствовал основательному закреплению знаний обучающихся и овладению ими  навыками правописания, поддерживал  их здоровье и эмоциональное благополучие.</w:t>
      </w:r>
    </w:p>
    <w:p w:rsidR="00EA242F" w:rsidRPr="00E14152" w:rsidRDefault="00EA242F" w:rsidP="00EF547D">
      <w:pPr>
        <w:pStyle w:val="aa"/>
        <w:rPr>
          <w:rFonts w:ascii="Times New Roman" w:hAnsi="Times New Roman" w:cs="Times New Roman"/>
          <w:sz w:val="24"/>
          <w:szCs w:val="24"/>
        </w:rPr>
      </w:pPr>
    </w:p>
    <w:tbl>
      <w:tblPr>
        <w:tblStyle w:val="a3"/>
        <w:tblW w:w="15812" w:type="dxa"/>
        <w:tblInd w:w="-459" w:type="dxa"/>
        <w:tblLayout w:type="fixed"/>
        <w:tblLook w:val="04A0" w:firstRow="1" w:lastRow="0" w:firstColumn="1" w:lastColumn="0" w:noHBand="0" w:noVBand="1"/>
      </w:tblPr>
      <w:tblGrid>
        <w:gridCol w:w="2268"/>
        <w:gridCol w:w="4962"/>
        <w:gridCol w:w="4964"/>
        <w:gridCol w:w="3618"/>
      </w:tblGrid>
      <w:tr w:rsidR="00A77B1A" w:rsidRPr="00E14152" w:rsidTr="00E14152">
        <w:tc>
          <w:tcPr>
            <w:tcW w:w="2268" w:type="dxa"/>
          </w:tcPr>
          <w:p w:rsidR="00A77B1A" w:rsidRPr="00E14152" w:rsidRDefault="00A77B1A" w:rsidP="00E14152">
            <w:pPr>
              <w:ind w:left="-108" w:firstLine="108"/>
              <w:rPr>
                <w:rFonts w:ascii="Times New Roman" w:hAnsi="Times New Roman"/>
                <w:sz w:val="24"/>
                <w:szCs w:val="24"/>
              </w:rPr>
            </w:pPr>
            <w:r w:rsidRPr="00E14152">
              <w:rPr>
                <w:rFonts w:ascii="Times New Roman" w:hAnsi="Times New Roman"/>
                <w:b/>
                <w:bCs/>
                <w:sz w:val="24"/>
                <w:szCs w:val="24"/>
              </w:rPr>
              <w:t>Этап</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Деятельность учителя </w:t>
            </w:r>
          </w:p>
          <w:p w:rsidR="00A77B1A" w:rsidRPr="00E14152" w:rsidRDefault="00A77B1A" w:rsidP="00A77B1A">
            <w:pPr>
              <w:rPr>
                <w:rFonts w:ascii="Times New Roman" w:hAnsi="Times New Roman"/>
                <w:sz w:val="24"/>
                <w:szCs w:val="24"/>
              </w:rPr>
            </w:pP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Деятельность учащихся </w:t>
            </w:r>
          </w:p>
          <w:p w:rsidR="00A77B1A" w:rsidRPr="00E14152" w:rsidRDefault="00A77B1A" w:rsidP="00A77B1A">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b/>
                <w:bCs/>
                <w:sz w:val="24"/>
                <w:szCs w:val="24"/>
              </w:rPr>
              <w:t xml:space="preserve">УУД </w:t>
            </w:r>
          </w:p>
          <w:p w:rsidR="00A77B1A" w:rsidRPr="00E14152" w:rsidRDefault="00A77B1A" w:rsidP="00A77B1A">
            <w:pPr>
              <w:rPr>
                <w:rFonts w:ascii="Times New Roman" w:hAnsi="Times New Roman"/>
                <w:sz w:val="24"/>
                <w:szCs w:val="24"/>
              </w:rPr>
            </w:pPr>
          </w:p>
        </w:tc>
      </w:tr>
      <w:tr w:rsidR="00A77B1A" w:rsidRPr="00E14152" w:rsidTr="00E14152">
        <w:trPr>
          <w:trHeight w:val="2017"/>
        </w:trPr>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Мотивация к деятельности</w:t>
            </w:r>
          </w:p>
          <w:p w:rsidR="002D046D" w:rsidRPr="00E14152" w:rsidRDefault="002D046D" w:rsidP="002D046D">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включение учащихся</w:t>
            </w:r>
          </w:p>
          <w:p w:rsidR="002D046D" w:rsidRPr="00E14152" w:rsidRDefault="002D046D" w:rsidP="002D046D">
            <w:pPr>
              <w:rPr>
                <w:rFonts w:ascii="Times New Roman" w:hAnsi="Times New Roman"/>
                <w:sz w:val="24"/>
                <w:szCs w:val="24"/>
              </w:rPr>
            </w:pPr>
            <w:r w:rsidRPr="00E14152">
              <w:rPr>
                <w:rFonts w:ascii="Times New Roman" w:hAnsi="Times New Roman"/>
                <w:sz w:val="24"/>
                <w:szCs w:val="24"/>
              </w:rPr>
              <w:t xml:space="preserve"> в деятельность.</w:t>
            </w:r>
          </w:p>
        </w:tc>
        <w:tc>
          <w:tcPr>
            <w:tcW w:w="4962" w:type="dxa"/>
          </w:tcPr>
          <w:p w:rsidR="00CE4E9A" w:rsidRPr="00E14152" w:rsidRDefault="00292365" w:rsidP="00CE4E9A">
            <w:pPr>
              <w:pStyle w:val="aa"/>
              <w:rPr>
                <w:rFonts w:ascii="Times New Roman" w:hAnsi="Times New Roman"/>
                <w:sz w:val="24"/>
                <w:szCs w:val="24"/>
              </w:rPr>
            </w:pPr>
            <w:r w:rsidRPr="00E14152">
              <w:rPr>
                <w:rFonts w:ascii="Times New Roman" w:hAnsi="Times New Roman"/>
                <w:sz w:val="24"/>
                <w:szCs w:val="24"/>
              </w:rPr>
              <w:t>На  фоне сменяющихся  картинок  слайда п</w:t>
            </w:r>
            <w:r w:rsidR="002D046D" w:rsidRPr="00E14152">
              <w:rPr>
                <w:rFonts w:ascii="Times New Roman" w:hAnsi="Times New Roman"/>
                <w:sz w:val="24"/>
                <w:szCs w:val="24"/>
              </w:rPr>
              <w:t>риветствует</w:t>
            </w:r>
            <w:r w:rsidRPr="00E14152">
              <w:rPr>
                <w:rFonts w:ascii="Times New Roman" w:hAnsi="Times New Roman"/>
                <w:sz w:val="24"/>
                <w:szCs w:val="24"/>
              </w:rPr>
              <w:t xml:space="preserve"> школьников</w:t>
            </w:r>
            <w:r w:rsidR="002D046D" w:rsidRPr="00E14152">
              <w:rPr>
                <w:rFonts w:ascii="Times New Roman" w:hAnsi="Times New Roman"/>
                <w:sz w:val="24"/>
                <w:szCs w:val="24"/>
              </w:rPr>
              <w:t xml:space="preserve">, проверяет готовность к уроку, желает  успеха. </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Прозвенел звонок наш в срок.</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Вы готовы начать урок?</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ль на месте? Всё  в порядке?</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Учебник Бунеева и тетрадка?</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Каждый хочет отвечать и оценки получать?</w:t>
            </w:r>
          </w:p>
          <w:p w:rsidR="003C412C"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ли тут хотят учиться?</w:t>
            </w:r>
          </w:p>
          <w:p w:rsidR="00CE4E9A" w:rsidRPr="00E14152" w:rsidRDefault="003C412C" w:rsidP="003C412C">
            <w:pPr>
              <w:pStyle w:val="aa"/>
              <w:jc w:val="center"/>
              <w:rPr>
                <w:rFonts w:ascii="Times New Roman" w:hAnsi="Times New Roman" w:cs="Times New Roman"/>
                <w:sz w:val="24"/>
                <w:szCs w:val="24"/>
              </w:rPr>
            </w:pPr>
            <w:r w:rsidRPr="00E14152">
              <w:rPr>
                <w:rFonts w:ascii="Times New Roman" w:hAnsi="Times New Roman" w:cs="Times New Roman"/>
                <w:sz w:val="24"/>
                <w:szCs w:val="24"/>
              </w:rPr>
              <w:t xml:space="preserve">Значит, можно всем садиться.              </w:t>
            </w:r>
            <w:r w:rsidR="00CE4E9A" w:rsidRPr="00E14152">
              <w:rPr>
                <w:rFonts w:ascii="Times New Roman" w:hAnsi="Times New Roman" w:cs="Times New Roman"/>
                <w:sz w:val="24"/>
                <w:szCs w:val="24"/>
              </w:rPr>
              <w:t>Проверь, дружок,</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Готов ли ты начать урок?</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Все ль на месте, все ль в порядке,</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Книжка, ручка и тетрадка?</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Проверили? Садитесь!</w:t>
            </w:r>
          </w:p>
          <w:p w:rsidR="00CE4E9A" w:rsidRPr="00E14152" w:rsidRDefault="00CE4E9A" w:rsidP="00CE4E9A">
            <w:pPr>
              <w:pStyle w:val="aa"/>
              <w:jc w:val="center"/>
              <w:rPr>
                <w:rFonts w:ascii="Times New Roman" w:hAnsi="Times New Roman" w:cs="Times New Roman"/>
                <w:sz w:val="24"/>
                <w:szCs w:val="24"/>
              </w:rPr>
            </w:pPr>
            <w:r w:rsidRPr="00E14152">
              <w:rPr>
                <w:rFonts w:ascii="Times New Roman" w:hAnsi="Times New Roman" w:cs="Times New Roman"/>
                <w:sz w:val="24"/>
                <w:szCs w:val="24"/>
              </w:rPr>
              <w:t>С усердием трудитесь!</w:t>
            </w:r>
          </w:p>
          <w:p w:rsidR="00EC4E5E" w:rsidRPr="00E14152" w:rsidRDefault="00A42FD4" w:rsidP="00A77B1A">
            <w:pPr>
              <w:rPr>
                <w:rFonts w:ascii="Times New Roman" w:hAnsi="Times New Roman"/>
                <w:sz w:val="24"/>
                <w:szCs w:val="24"/>
              </w:rPr>
            </w:pPr>
            <w:r w:rsidRPr="00E14152">
              <w:rPr>
                <w:rFonts w:ascii="Times New Roman" w:hAnsi="Times New Roman"/>
                <w:sz w:val="24"/>
                <w:szCs w:val="24"/>
              </w:rPr>
              <w:t>Включение  в  деловой  ритм</w:t>
            </w:r>
            <w:r w:rsidR="002D046D" w:rsidRPr="00E14152">
              <w:rPr>
                <w:rFonts w:ascii="Times New Roman" w:hAnsi="Times New Roman"/>
                <w:sz w:val="24"/>
                <w:szCs w:val="24"/>
              </w:rPr>
              <w:t>.</w:t>
            </w:r>
          </w:p>
          <w:p w:rsidR="00A77B1A" w:rsidRPr="00E14152" w:rsidRDefault="008E23CC" w:rsidP="007A3B5A">
            <w:pPr>
              <w:rPr>
                <w:rFonts w:ascii="Times New Roman" w:hAnsi="Times New Roman"/>
                <w:sz w:val="24"/>
                <w:szCs w:val="24"/>
              </w:rPr>
            </w:pPr>
            <w:r w:rsidRPr="00E14152">
              <w:rPr>
                <w:rFonts w:ascii="Times New Roman" w:hAnsi="Times New Roman"/>
                <w:b/>
                <w:sz w:val="24"/>
                <w:szCs w:val="24"/>
              </w:rPr>
              <w:t xml:space="preserve">Слайд </w:t>
            </w:r>
            <w:r w:rsidR="00292365" w:rsidRPr="00E14152">
              <w:rPr>
                <w:rFonts w:ascii="Times New Roman" w:hAnsi="Times New Roman"/>
                <w:b/>
                <w:sz w:val="24"/>
                <w:szCs w:val="24"/>
              </w:rPr>
              <w:t>1</w:t>
            </w:r>
            <w:r w:rsidR="009F3054" w:rsidRPr="00E14152">
              <w:rPr>
                <w:rFonts w:ascii="Times New Roman" w:hAnsi="Times New Roman"/>
                <w:sz w:val="24"/>
                <w:szCs w:val="24"/>
              </w:rPr>
              <w:t>.</w:t>
            </w:r>
            <w:r w:rsidRPr="00E14152">
              <w:rPr>
                <w:rFonts w:ascii="Times New Roman" w:hAnsi="Times New Roman"/>
                <w:sz w:val="24"/>
                <w:szCs w:val="24"/>
              </w:rPr>
              <w:t xml:space="preserve">  </w:t>
            </w:r>
          </w:p>
        </w:tc>
        <w:tc>
          <w:tcPr>
            <w:tcW w:w="4964" w:type="dxa"/>
          </w:tcPr>
          <w:p w:rsidR="00A77B1A" w:rsidRPr="00E14152" w:rsidRDefault="00A42FD4" w:rsidP="00A77B1A">
            <w:pPr>
              <w:rPr>
                <w:rFonts w:ascii="Times New Roman" w:hAnsi="Times New Roman"/>
                <w:sz w:val="24"/>
                <w:szCs w:val="24"/>
              </w:rPr>
            </w:pPr>
            <w:r w:rsidRPr="00E14152">
              <w:rPr>
                <w:rFonts w:ascii="Times New Roman" w:hAnsi="Times New Roman"/>
                <w:sz w:val="24"/>
                <w:szCs w:val="24"/>
              </w:rPr>
              <w:t>Подготовка  класса  к  работе</w:t>
            </w:r>
            <w:r w:rsidR="00437952" w:rsidRPr="00E14152">
              <w:rPr>
                <w:rFonts w:ascii="Times New Roman" w:hAnsi="Times New Roman"/>
                <w:sz w:val="24"/>
                <w:szCs w:val="24"/>
              </w:rPr>
              <w:t>.</w:t>
            </w:r>
            <w:r w:rsidR="00292365" w:rsidRPr="00E14152">
              <w:rPr>
                <w:rFonts w:asciiTheme="minorHAnsi" w:eastAsiaTheme="minorHAnsi" w:hAnsiTheme="minorHAnsi" w:cstheme="minorBidi"/>
                <w:sz w:val="24"/>
                <w:szCs w:val="24"/>
                <w:lang w:eastAsia="ru-RU"/>
              </w:rPr>
              <w:t xml:space="preserve"> </w:t>
            </w:r>
            <w:r w:rsidR="00137D0E" w:rsidRPr="00E14152">
              <w:rPr>
                <w:rFonts w:ascii="Times New Roman" w:hAnsi="Times New Roman"/>
                <w:sz w:val="24"/>
                <w:szCs w:val="24"/>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11.75pt" o:ole="">
                  <v:imagedata r:id="rId8" o:title=""/>
                </v:shape>
                <o:OLEObject Type="Embed" ProgID="PowerPoint.Slide.12" ShapeID="_x0000_i1025" DrawAspect="Content" ObjectID="_1795336310" r:id="rId9"/>
              </w:objec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Самоопределение (Л)</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Планирование учебного сотрудничества с учителем и сверстниками (К) </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Актуализация и пробное учебное действие</w:t>
            </w:r>
          </w:p>
          <w:p w:rsidR="002D046D" w:rsidRPr="00E14152" w:rsidRDefault="002D046D"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подготовка </w:t>
            </w:r>
            <w:r w:rsidRPr="00E14152">
              <w:rPr>
                <w:rFonts w:ascii="Times New Roman" w:hAnsi="Times New Roman"/>
                <w:sz w:val="24"/>
                <w:szCs w:val="24"/>
              </w:rPr>
              <w:lastRenderedPageBreak/>
              <w:t>мышления учащихся и организация осознания ими внутренней потребности к построению нового способа действий.</w:t>
            </w:r>
          </w:p>
        </w:tc>
        <w:tc>
          <w:tcPr>
            <w:tcW w:w="4962" w:type="dxa"/>
          </w:tcPr>
          <w:p w:rsidR="00292365" w:rsidRPr="00E14152" w:rsidRDefault="00BF5591" w:rsidP="00292365">
            <w:pPr>
              <w:rPr>
                <w:rFonts w:ascii="Times New Roman" w:hAnsi="Times New Roman"/>
                <w:sz w:val="24"/>
                <w:szCs w:val="24"/>
              </w:rPr>
            </w:pPr>
            <w:r w:rsidRPr="00E14152">
              <w:rPr>
                <w:rFonts w:ascii="Times New Roman" w:hAnsi="Times New Roman"/>
                <w:sz w:val="24"/>
                <w:szCs w:val="24"/>
              </w:rPr>
              <w:lastRenderedPageBreak/>
              <w:t xml:space="preserve">  </w:t>
            </w:r>
            <w:r w:rsidRPr="00E14152">
              <w:rPr>
                <w:rFonts w:ascii="Times New Roman" w:hAnsi="Times New Roman"/>
                <w:b/>
                <w:sz w:val="24"/>
                <w:szCs w:val="24"/>
              </w:rPr>
              <w:t xml:space="preserve">Учитель  </w:t>
            </w:r>
            <w:r w:rsidR="009B3CDD" w:rsidRPr="00E14152">
              <w:rPr>
                <w:rFonts w:ascii="Times New Roman" w:hAnsi="Times New Roman"/>
                <w:b/>
                <w:sz w:val="24"/>
                <w:szCs w:val="24"/>
              </w:rPr>
              <w:t>рассказывает  об  истории  Кремля.</w:t>
            </w:r>
            <w:r w:rsidR="00292365" w:rsidRPr="00E14152">
              <w:rPr>
                <w:rFonts w:ascii="Times New Roman" w:hAnsi="Times New Roman"/>
                <w:sz w:val="24"/>
                <w:szCs w:val="24"/>
              </w:rPr>
              <w:t xml:space="preserve"> Организует повторение знаний, закрепление умений.   </w:t>
            </w:r>
          </w:p>
          <w:p w:rsidR="00292365" w:rsidRPr="00E14152" w:rsidRDefault="00292365" w:rsidP="00292365">
            <w:pPr>
              <w:rPr>
                <w:rFonts w:ascii="Times New Roman" w:hAnsi="Times New Roman"/>
                <w:i/>
                <w:sz w:val="24"/>
                <w:szCs w:val="24"/>
              </w:rPr>
            </w:pPr>
            <w:r w:rsidRPr="00E14152">
              <w:rPr>
                <w:rFonts w:ascii="Times New Roman" w:hAnsi="Times New Roman"/>
                <w:b/>
                <w:sz w:val="24"/>
                <w:szCs w:val="24"/>
              </w:rPr>
              <w:lastRenderedPageBreak/>
              <w:t>Слайд 2,3</w:t>
            </w:r>
            <w:r w:rsidRPr="00E14152">
              <w:rPr>
                <w:rFonts w:ascii="Times New Roman" w:hAnsi="Times New Roman"/>
                <w:sz w:val="24"/>
                <w:szCs w:val="24"/>
              </w:rPr>
              <w:t xml:space="preserve">.  </w:t>
            </w:r>
            <w:r w:rsidRPr="00E14152">
              <w:rPr>
                <w:rFonts w:ascii="Times New Roman" w:hAnsi="Times New Roman"/>
                <w:i/>
                <w:sz w:val="24"/>
                <w:szCs w:val="24"/>
              </w:rPr>
              <w:t>Списать, вставить  пропущенные  буквы, объяснить  орфограммы.</w:t>
            </w:r>
          </w:p>
          <w:p w:rsidR="00BF5591" w:rsidRPr="00E14152" w:rsidRDefault="00BF5591" w:rsidP="002F5F5C">
            <w:pPr>
              <w:pStyle w:val="aa"/>
              <w:rPr>
                <w:rFonts w:ascii="Times New Roman" w:hAnsi="Times New Roman" w:cs="Times New Roman"/>
                <w:b/>
                <w:sz w:val="24"/>
                <w:szCs w:val="24"/>
              </w:rPr>
            </w:pPr>
          </w:p>
          <w:p w:rsidR="002F5F5C" w:rsidRPr="00E14152" w:rsidRDefault="002F5F5C" w:rsidP="002F5F5C">
            <w:pPr>
              <w:pStyle w:val="aa"/>
              <w:rPr>
                <w:rFonts w:ascii="Times New Roman" w:hAnsi="Times New Roman" w:cs="Times New Roman"/>
                <w:i/>
                <w:sz w:val="24"/>
                <w:szCs w:val="24"/>
              </w:rPr>
            </w:pPr>
            <w:r w:rsidRPr="00E14152">
              <w:rPr>
                <w:rFonts w:ascii="Times New Roman" w:hAnsi="Times New Roman" w:cs="Times New Roman"/>
                <w:i/>
                <w:sz w:val="24"/>
                <w:szCs w:val="24"/>
              </w:rPr>
              <w:t xml:space="preserve">Далеко в глубину веков уходит корнями история Московского Кремля. Первые упоминания о Москве появились на страницах  древних летописей более восьми веков назад. </w:t>
            </w:r>
          </w:p>
          <w:p w:rsidR="002F5F5C" w:rsidRPr="00E14152" w:rsidRDefault="002F5F5C" w:rsidP="002F5F5C">
            <w:pPr>
              <w:pStyle w:val="aa"/>
              <w:rPr>
                <w:rFonts w:ascii="Times New Roman" w:hAnsi="Times New Roman" w:cs="Times New Roman"/>
                <w:i/>
                <w:sz w:val="24"/>
                <w:szCs w:val="24"/>
              </w:rPr>
            </w:pPr>
            <w:r w:rsidRPr="00E14152">
              <w:rPr>
                <w:rFonts w:ascii="Times New Roman" w:hAnsi="Times New Roman" w:cs="Times New Roman"/>
                <w:i/>
                <w:sz w:val="24"/>
                <w:szCs w:val="24"/>
              </w:rPr>
              <w:t xml:space="preserve">             В  Х1 - Х11 веках на западной окраине Суздальского княжества, на высоком холме, омываемом реками Москвой и Неглинной, шумел </w:t>
            </w:r>
            <w:r w:rsidR="000C31FC" w:rsidRPr="00E14152">
              <w:rPr>
                <w:rFonts w:ascii="Times New Roman" w:hAnsi="Times New Roman" w:cs="Times New Roman"/>
                <w:i/>
                <w:sz w:val="24"/>
                <w:szCs w:val="24"/>
              </w:rPr>
              <w:t>сосновый</w:t>
            </w:r>
            <w:r w:rsidRPr="00E14152">
              <w:rPr>
                <w:rFonts w:ascii="Times New Roman" w:hAnsi="Times New Roman" w:cs="Times New Roman"/>
                <w:i/>
                <w:sz w:val="24"/>
                <w:szCs w:val="24"/>
              </w:rPr>
              <w:t xml:space="preserve"> бор, в котором находилось небольшое укрепленное поселение.</w:t>
            </w:r>
          </w:p>
          <w:p w:rsidR="00BF5591" w:rsidRPr="00E14152" w:rsidRDefault="00BF5591" w:rsidP="00BF5591">
            <w:pPr>
              <w:rPr>
                <w:rFonts w:ascii="Times New Roman" w:hAnsi="Times New Roman"/>
                <w:sz w:val="24"/>
                <w:szCs w:val="24"/>
              </w:rPr>
            </w:pPr>
            <w:r w:rsidRPr="00E14152">
              <w:rPr>
                <w:rFonts w:ascii="Times New Roman" w:hAnsi="Times New Roman"/>
                <w:b/>
                <w:bCs/>
                <w:sz w:val="24"/>
                <w:szCs w:val="24"/>
              </w:rPr>
              <w:t>В 1156 году, как ра…сказывает тв…рской летописец, были п…строены первые д…ревя…ые стены Московского Кр…мля,  территория которого тогда была намного меньше совреме…ой. Вокруг Кремля были ра…бросаны  многочисле…ые села и деревни. Крепость служила для окрес…ного населения и   хозяйстве…ым центром, и надежным местом укрытия в случае нап..дения вр…гов.</w:t>
            </w:r>
          </w:p>
          <w:p w:rsidR="00A77B1A" w:rsidRPr="00E14152" w:rsidRDefault="00A77B1A" w:rsidP="002F5F5C">
            <w:pPr>
              <w:pStyle w:val="a6"/>
              <w:spacing w:line="273" w:lineRule="exact"/>
              <w:ind w:left="4" w:right="4" w:firstLine="451"/>
              <w:rPr>
                <w:rFonts w:ascii="Times New Roman" w:hAnsi="Times New Roman" w:cs="Times New Roman"/>
              </w:rPr>
            </w:pPr>
          </w:p>
        </w:tc>
        <w:tc>
          <w:tcPr>
            <w:tcW w:w="4964" w:type="dxa"/>
          </w:tcPr>
          <w:p w:rsidR="00292365" w:rsidRPr="00E14152" w:rsidRDefault="00EF56A3" w:rsidP="00292365">
            <w:pPr>
              <w:rPr>
                <w:rFonts w:ascii="Times New Roman" w:hAnsi="Times New Roman"/>
                <w:sz w:val="24"/>
                <w:szCs w:val="24"/>
              </w:rPr>
            </w:pPr>
            <w:r w:rsidRPr="00E14152">
              <w:rPr>
                <w:rFonts w:ascii="Times New Roman" w:hAnsi="Times New Roman"/>
                <w:sz w:val="24"/>
                <w:szCs w:val="24"/>
              </w:rPr>
              <w:lastRenderedPageBreak/>
              <w:t>Выполняют задания</w:t>
            </w:r>
            <w:r w:rsidR="004460C9" w:rsidRPr="00E14152">
              <w:rPr>
                <w:rFonts w:ascii="Times New Roman" w:hAnsi="Times New Roman"/>
                <w:sz w:val="24"/>
                <w:szCs w:val="24"/>
              </w:rPr>
              <w:t>, делают  морфемный  разбор  слов  с  Н и  НН</w:t>
            </w:r>
            <w:r w:rsidR="005A52B8" w:rsidRPr="00E14152">
              <w:rPr>
                <w:rFonts w:ascii="Times New Roman" w:hAnsi="Times New Roman"/>
                <w:sz w:val="24"/>
                <w:szCs w:val="24"/>
              </w:rPr>
              <w:t>,</w:t>
            </w:r>
            <w:r w:rsidR="00415A8D" w:rsidRPr="00E14152">
              <w:rPr>
                <w:rFonts w:ascii="Times New Roman" w:hAnsi="Times New Roman"/>
                <w:sz w:val="24"/>
                <w:szCs w:val="24"/>
              </w:rPr>
              <w:t xml:space="preserve"> вспоминают  </w:t>
            </w:r>
            <w:r w:rsidR="00437952" w:rsidRPr="00E14152">
              <w:rPr>
                <w:rFonts w:ascii="Times New Roman" w:hAnsi="Times New Roman"/>
                <w:sz w:val="24"/>
                <w:szCs w:val="24"/>
              </w:rPr>
              <w:t>орфографические  правила, теорию  по  теме «Имя  прилагательное»,</w:t>
            </w:r>
            <w:r w:rsidR="0085795D" w:rsidRPr="00E14152">
              <w:rPr>
                <w:rFonts w:ascii="Times New Roman" w:hAnsi="Times New Roman"/>
                <w:sz w:val="24"/>
                <w:szCs w:val="24"/>
              </w:rPr>
              <w:t xml:space="preserve"> </w:t>
            </w:r>
            <w:r w:rsidR="00415A8D" w:rsidRPr="00E14152">
              <w:rPr>
                <w:rFonts w:ascii="Times New Roman" w:hAnsi="Times New Roman"/>
                <w:sz w:val="24"/>
                <w:szCs w:val="24"/>
              </w:rPr>
              <w:t>определения  морфе</w:t>
            </w:r>
            <w:r w:rsidR="00292365" w:rsidRPr="00E14152">
              <w:rPr>
                <w:rFonts w:ascii="Times New Roman" w:hAnsi="Times New Roman"/>
                <w:sz w:val="24"/>
                <w:szCs w:val="24"/>
              </w:rPr>
              <w:t>м</w:t>
            </w:r>
          </w:p>
          <w:p w:rsidR="00BA1EED" w:rsidRPr="00E14152" w:rsidRDefault="00292365" w:rsidP="00292365">
            <w:pPr>
              <w:rPr>
                <w:rFonts w:ascii="Times New Roman" w:hAnsi="Times New Roman"/>
                <w:sz w:val="24"/>
                <w:szCs w:val="24"/>
              </w:rPr>
            </w:pPr>
            <w:r w:rsidRPr="00E14152">
              <w:rPr>
                <w:rFonts w:ascii="Times New Roman" w:hAnsi="Times New Roman"/>
                <w:sz w:val="24"/>
                <w:szCs w:val="24"/>
              </w:rPr>
              <w:object w:dxaOrig="7131" w:dyaOrig="5352">
                <v:shape id="_x0000_i1026" type="#_x0000_t75" style="width:176.25pt;height:133.5pt" o:ole="">
                  <v:imagedata r:id="rId10" o:title=""/>
                </v:shape>
                <o:OLEObject Type="Embed" ProgID="PowerPoint.Slide.12" ShapeID="_x0000_i1026" DrawAspect="Content" ObjectID="_1795336311" r:id="rId11"/>
              </w:object>
            </w:r>
          </w:p>
          <w:p w:rsidR="00A77B1A" w:rsidRPr="00E14152" w:rsidRDefault="00BA1EED" w:rsidP="00BA1EED">
            <w:pPr>
              <w:rPr>
                <w:rFonts w:ascii="Times New Roman" w:hAnsi="Times New Roman"/>
                <w:sz w:val="24"/>
                <w:szCs w:val="24"/>
              </w:rPr>
            </w:pPr>
            <w:r w:rsidRPr="00E14152">
              <w:rPr>
                <w:rFonts w:ascii="Times New Roman" w:hAnsi="Times New Roman"/>
                <w:sz w:val="24"/>
                <w:szCs w:val="24"/>
              </w:rPr>
              <w:t>Индивидуальное  задание – морфологический  разбор  прилагательного.</w:t>
            </w:r>
          </w:p>
          <w:p w:rsidR="00BA1EED" w:rsidRPr="00E14152" w:rsidRDefault="00BA1EED" w:rsidP="00BA1EED">
            <w:pPr>
              <w:rPr>
                <w:rFonts w:ascii="Times New Roman" w:hAnsi="Times New Roman"/>
                <w:sz w:val="24"/>
                <w:szCs w:val="24"/>
              </w:rPr>
            </w:pPr>
            <w:r w:rsidRPr="00E14152">
              <w:rPr>
                <w:rFonts w:ascii="Times New Roman" w:hAnsi="Times New Roman"/>
                <w:sz w:val="24"/>
                <w:szCs w:val="24"/>
              </w:rPr>
              <w:object w:dxaOrig="7191" w:dyaOrig="5399">
                <v:shape id="_x0000_i1027" type="#_x0000_t75" style="width:191.25pt;height:2in" o:ole="">
                  <v:imagedata r:id="rId12" o:title=""/>
                </v:shape>
                <o:OLEObject Type="Embed" ProgID="PowerPoint.Slide.12" ShapeID="_x0000_i1027" DrawAspect="Content" ObjectID="_1795336312" r:id="rId13"/>
              </w:objec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lastRenderedPageBreak/>
              <w:t>Планирование учебного сотрудничества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Анализ объектов с целью выделения признаков (П – логические) </w:t>
            </w:r>
          </w:p>
          <w:p w:rsidR="00A77B1A" w:rsidRPr="00E14152" w:rsidRDefault="00A77B1A" w:rsidP="00347DFB">
            <w:pPr>
              <w:rPr>
                <w:rFonts w:ascii="Times New Roman" w:hAnsi="Times New Roman"/>
                <w:sz w:val="24"/>
                <w:szCs w:val="24"/>
              </w:rPr>
            </w:pPr>
          </w:p>
        </w:tc>
      </w:tr>
      <w:tr w:rsidR="00A77B1A" w:rsidRPr="00E14152" w:rsidTr="00E14152">
        <w:tc>
          <w:tcPr>
            <w:tcW w:w="2268" w:type="dxa"/>
          </w:tcPr>
          <w:p w:rsidR="002D046D" w:rsidRPr="00E14152" w:rsidRDefault="00A77B1A" w:rsidP="00A77B1A">
            <w:pPr>
              <w:rPr>
                <w:rFonts w:ascii="Times New Roman" w:hAnsi="Times New Roman"/>
                <w:sz w:val="24"/>
                <w:szCs w:val="24"/>
              </w:rPr>
            </w:pPr>
            <w:r w:rsidRPr="00E14152">
              <w:rPr>
                <w:rFonts w:ascii="Times New Roman" w:hAnsi="Times New Roman"/>
                <w:b/>
                <w:bCs/>
                <w:sz w:val="24"/>
                <w:szCs w:val="24"/>
              </w:rPr>
              <w:lastRenderedPageBreak/>
              <w:t>Постановка учебной задачи</w:t>
            </w:r>
            <w:r w:rsidR="002D046D" w:rsidRPr="00E14152">
              <w:rPr>
                <w:rFonts w:ascii="Times New Roman" w:hAnsi="Times New Roman"/>
                <w:sz w:val="24"/>
                <w:szCs w:val="24"/>
              </w:rPr>
              <w:t xml:space="preserve"> </w:t>
            </w:r>
          </w:p>
          <w:p w:rsidR="00A77B1A" w:rsidRPr="00E14152" w:rsidRDefault="002D046D" w:rsidP="00A77B1A">
            <w:pPr>
              <w:rPr>
                <w:rFonts w:ascii="Times New Roman" w:hAnsi="Times New Roman"/>
                <w:sz w:val="24"/>
                <w:szCs w:val="24"/>
              </w:rPr>
            </w:pPr>
            <w:r w:rsidRPr="00E14152">
              <w:rPr>
                <w:rFonts w:ascii="Times New Roman" w:hAnsi="Times New Roman"/>
                <w:b/>
                <w:bCs/>
                <w:i/>
                <w:sz w:val="24"/>
                <w:szCs w:val="24"/>
              </w:rPr>
              <w:t>Цель этапа:</w:t>
            </w:r>
            <w:r w:rsidRPr="00E14152">
              <w:rPr>
                <w:rFonts w:ascii="Times New Roman" w:hAnsi="Times New Roman"/>
                <w:b/>
                <w:bCs/>
                <w:sz w:val="24"/>
                <w:szCs w:val="24"/>
              </w:rPr>
              <w:t xml:space="preserve"> </w:t>
            </w:r>
            <w:r w:rsidRPr="00E14152">
              <w:rPr>
                <w:rFonts w:ascii="Times New Roman" w:hAnsi="Times New Roman"/>
                <w:bCs/>
                <w:sz w:val="24"/>
                <w:szCs w:val="24"/>
              </w:rPr>
              <w:t>обсуждение затруднений (почему возникли затруднения, чего мы ещё не знаем).</w:t>
            </w:r>
          </w:p>
        </w:tc>
        <w:tc>
          <w:tcPr>
            <w:tcW w:w="4962" w:type="dxa"/>
          </w:tcPr>
          <w:p w:rsidR="00A43411" w:rsidRPr="00E14152" w:rsidRDefault="00A77B1A" w:rsidP="00A77B1A">
            <w:pPr>
              <w:rPr>
                <w:rFonts w:ascii="Times New Roman" w:hAnsi="Times New Roman"/>
                <w:i/>
                <w:sz w:val="24"/>
                <w:szCs w:val="24"/>
              </w:rPr>
            </w:pPr>
            <w:r w:rsidRPr="00E14152">
              <w:rPr>
                <w:rFonts w:ascii="Times New Roman" w:hAnsi="Times New Roman"/>
                <w:i/>
                <w:sz w:val="24"/>
                <w:szCs w:val="24"/>
              </w:rPr>
              <w:t>Создает проблемную ситуацию</w:t>
            </w:r>
          </w:p>
          <w:p w:rsidR="009F3054" w:rsidRPr="00E14152" w:rsidRDefault="009F3054" w:rsidP="00A43411">
            <w:pPr>
              <w:rPr>
                <w:rFonts w:ascii="Times New Roman" w:hAnsi="Times New Roman"/>
                <w:b/>
                <w:sz w:val="24"/>
                <w:szCs w:val="24"/>
              </w:rPr>
            </w:pPr>
            <w:r w:rsidRPr="00E14152">
              <w:rPr>
                <w:rFonts w:ascii="Times New Roman" w:hAnsi="Times New Roman"/>
                <w:b/>
                <w:sz w:val="24"/>
                <w:szCs w:val="24"/>
              </w:rPr>
              <w:t>Слайд 4</w:t>
            </w:r>
            <w:r w:rsidR="00920593" w:rsidRPr="00E14152">
              <w:rPr>
                <w:rFonts w:ascii="Times New Roman" w:hAnsi="Times New Roman"/>
                <w:b/>
                <w:sz w:val="24"/>
                <w:szCs w:val="24"/>
              </w:rPr>
              <w:t>,5.</w:t>
            </w:r>
          </w:p>
          <w:p w:rsidR="00A43411" w:rsidRPr="00E14152" w:rsidRDefault="009F3054" w:rsidP="00A43411">
            <w:pPr>
              <w:rPr>
                <w:rFonts w:ascii="Times New Roman" w:hAnsi="Times New Roman"/>
                <w:sz w:val="24"/>
                <w:szCs w:val="24"/>
              </w:rPr>
            </w:pPr>
            <w:r w:rsidRPr="00E14152">
              <w:rPr>
                <w:rFonts w:ascii="Times New Roman" w:hAnsi="Times New Roman"/>
                <w:sz w:val="24"/>
                <w:szCs w:val="24"/>
              </w:rPr>
              <w:t xml:space="preserve">  </w:t>
            </w:r>
            <w:r w:rsidR="008141C1" w:rsidRPr="00E14152">
              <w:rPr>
                <w:rFonts w:ascii="Times New Roman" w:hAnsi="Times New Roman"/>
                <w:sz w:val="24"/>
                <w:szCs w:val="24"/>
              </w:rPr>
              <w:t xml:space="preserve"> - </w:t>
            </w:r>
            <w:r w:rsidR="00EF56A3" w:rsidRPr="00E14152">
              <w:rPr>
                <w:rFonts w:ascii="Times New Roman" w:hAnsi="Times New Roman"/>
                <w:sz w:val="24"/>
                <w:szCs w:val="24"/>
              </w:rPr>
              <w:t>Правописание  каких  слов  вызвало  затруднения?</w:t>
            </w:r>
            <w:r w:rsidR="004460C9" w:rsidRPr="00E14152">
              <w:rPr>
                <w:rFonts w:ascii="Times New Roman" w:hAnsi="Times New Roman"/>
                <w:sz w:val="24"/>
                <w:szCs w:val="24"/>
              </w:rPr>
              <w:t xml:space="preserve"> Почему возникли затруднения, чего мы ещё не знаем?</w:t>
            </w:r>
            <w:r w:rsidR="00C92F48" w:rsidRPr="00E14152">
              <w:rPr>
                <w:rFonts w:ascii="Times New Roman" w:hAnsi="Times New Roman"/>
                <w:sz w:val="24"/>
                <w:szCs w:val="24"/>
              </w:rPr>
              <w:t xml:space="preserve"> Какова  тема  урока?</w:t>
            </w:r>
          </w:p>
          <w:p w:rsidR="009F3054" w:rsidRPr="00E14152" w:rsidRDefault="008141C1" w:rsidP="00A43411">
            <w:pPr>
              <w:rPr>
                <w:rFonts w:ascii="Times New Roman" w:hAnsi="Times New Roman"/>
                <w:sz w:val="24"/>
                <w:szCs w:val="24"/>
              </w:rPr>
            </w:pPr>
            <w:r w:rsidRPr="00E14152">
              <w:rPr>
                <w:rStyle w:val="ff2"/>
                <w:rFonts w:ascii="Times New Roman" w:hAnsi="Times New Roman"/>
                <w:sz w:val="24"/>
                <w:szCs w:val="24"/>
              </w:rPr>
              <w:t xml:space="preserve">- </w:t>
            </w:r>
            <w:r w:rsidR="00A43411" w:rsidRPr="00E14152">
              <w:rPr>
                <w:rStyle w:val="ff2"/>
                <w:rFonts w:ascii="Times New Roman" w:hAnsi="Times New Roman"/>
                <w:sz w:val="24"/>
                <w:szCs w:val="24"/>
              </w:rPr>
              <w:t>Как вы думаете, почему в одних при</w:t>
            </w:r>
            <w:r w:rsidR="00CE4E9A" w:rsidRPr="00E14152">
              <w:rPr>
                <w:rStyle w:val="ff2"/>
                <w:rFonts w:ascii="Times New Roman" w:hAnsi="Times New Roman"/>
                <w:sz w:val="24"/>
                <w:szCs w:val="24"/>
              </w:rPr>
              <w:t>лагательных пишется одна буква Н, а в других - две Н</w:t>
            </w:r>
            <w:r w:rsidR="00EF56A3" w:rsidRPr="00E14152">
              <w:rPr>
                <w:rStyle w:val="ff2"/>
                <w:rFonts w:ascii="Times New Roman" w:hAnsi="Times New Roman"/>
                <w:sz w:val="24"/>
                <w:szCs w:val="24"/>
              </w:rPr>
              <w:t>?</w:t>
            </w:r>
            <w:r w:rsidR="00347DFB" w:rsidRPr="00E14152">
              <w:rPr>
                <w:rStyle w:val="ff2"/>
                <w:rFonts w:ascii="Times New Roman" w:hAnsi="Times New Roman"/>
                <w:sz w:val="24"/>
                <w:szCs w:val="24"/>
              </w:rPr>
              <w:t xml:space="preserve">  Поможет  ли  нам  в  этом  морфемный  разбор?</w:t>
            </w:r>
          </w:p>
          <w:p w:rsidR="004460C9" w:rsidRPr="00E14152" w:rsidRDefault="004460C9" w:rsidP="004460C9">
            <w:pPr>
              <w:rPr>
                <w:rFonts w:ascii="Times New Roman" w:hAnsi="Times New Roman"/>
                <w:sz w:val="24"/>
                <w:szCs w:val="24"/>
              </w:rPr>
            </w:pPr>
            <w:r w:rsidRPr="00E14152">
              <w:rPr>
                <w:rFonts w:ascii="Times New Roman" w:hAnsi="Times New Roman"/>
                <w:sz w:val="24"/>
                <w:szCs w:val="24"/>
              </w:rPr>
              <w:t>-</w:t>
            </w:r>
            <w:r w:rsidR="002D046D" w:rsidRPr="00E14152">
              <w:rPr>
                <w:rFonts w:ascii="Times New Roman" w:hAnsi="Times New Roman"/>
                <w:sz w:val="24"/>
                <w:szCs w:val="24"/>
              </w:rPr>
              <w:t>Каков  способ  образования  этих  прилагательных</w:t>
            </w:r>
            <w:r w:rsidRPr="00E14152">
              <w:rPr>
                <w:rFonts w:ascii="Times New Roman" w:hAnsi="Times New Roman"/>
                <w:sz w:val="24"/>
                <w:szCs w:val="24"/>
              </w:rPr>
              <w:t>?</w:t>
            </w:r>
          </w:p>
          <w:p w:rsidR="00A77B1A" w:rsidRPr="00E14152" w:rsidRDefault="007A3B5A" w:rsidP="009F3054">
            <w:pPr>
              <w:rPr>
                <w:rFonts w:ascii="Times New Roman" w:hAnsi="Times New Roman"/>
                <w:sz w:val="24"/>
                <w:szCs w:val="24"/>
              </w:rPr>
            </w:pPr>
            <w:r w:rsidRPr="00E14152">
              <w:rPr>
                <w:rFonts w:ascii="Times New Roman" w:hAnsi="Times New Roman"/>
                <w:sz w:val="24"/>
                <w:szCs w:val="24"/>
              </w:rPr>
              <w:t xml:space="preserve"> - Какое вы заметили противоречие? Что удивило</w:t>
            </w:r>
            <w:r w:rsidR="00292365" w:rsidRPr="00E14152">
              <w:rPr>
                <w:rFonts w:ascii="Times New Roman" w:hAnsi="Times New Roman"/>
                <w:sz w:val="24"/>
                <w:szCs w:val="24"/>
              </w:rPr>
              <w:t>? (Правописание  слова «деревянный», искл.).</w:t>
            </w: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Ставят цели, формулируют тему урока</w:t>
            </w:r>
            <w:r w:rsidR="004460C9" w:rsidRPr="00E14152">
              <w:rPr>
                <w:rFonts w:ascii="Times New Roman" w:hAnsi="Times New Roman"/>
                <w:sz w:val="24"/>
                <w:szCs w:val="24"/>
              </w:rPr>
              <w:t xml:space="preserve">. </w:t>
            </w:r>
          </w:p>
          <w:p w:rsidR="00A77B1A" w:rsidRPr="00E14152" w:rsidRDefault="00292365" w:rsidP="00A77B1A">
            <w:pPr>
              <w:rPr>
                <w:rFonts w:ascii="Times New Roman" w:hAnsi="Times New Roman"/>
                <w:sz w:val="24"/>
                <w:szCs w:val="24"/>
              </w:rPr>
            </w:pPr>
            <w:r w:rsidRPr="00E14152">
              <w:rPr>
                <w:rFonts w:ascii="Times New Roman" w:hAnsi="Times New Roman"/>
                <w:sz w:val="24"/>
                <w:szCs w:val="24"/>
              </w:rPr>
              <w:object w:dxaOrig="7191" w:dyaOrig="5399">
                <v:shape id="_x0000_i1028" type="#_x0000_t75" style="width:192pt;height:144.75pt" o:ole="">
                  <v:imagedata r:id="rId14" o:title=""/>
                </v:shape>
                <o:OLEObject Type="Embed" ProgID="PowerPoint.Slide.12" ShapeID="_x0000_i1028" DrawAspect="Content" ObjectID="_1795336313" r:id="rId15"/>
              </w:objec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Целеполагание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Постановка вопросов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Самостоятельное формулирование цели (П – общеуч.)</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Формулирование проблемы (П – лог.)</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lastRenderedPageBreak/>
              <w:t>Выявление места и причины затруднения</w:t>
            </w:r>
          </w:p>
          <w:p w:rsidR="00347DFB" w:rsidRPr="00E14152" w:rsidRDefault="00347DFB"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xml:space="preserve"> постановка целей учебной деятельности и на этой основе - выбора способа и средств их реализации</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Организует учащихся по исследованию проблемной ситуации</w:t>
            </w:r>
            <w:r w:rsidR="00503173" w:rsidRPr="00E14152">
              <w:rPr>
                <w:rFonts w:ascii="Times New Roman" w:hAnsi="Times New Roman"/>
                <w:sz w:val="24"/>
                <w:szCs w:val="24"/>
              </w:rPr>
              <w:t xml:space="preserve">. </w:t>
            </w:r>
          </w:p>
          <w:p w:rsidR="009F3054" w:rsidRPr="00E14152" w:rsidRDefault="009F3054" w:rsidP="008141C1">
            <w:pPr>
              <w:rPr>
                <w:rFonts w:ascii="Times New Roman" w:hAnsi="Times New Roman"/>
                <w:sz w:val="24"/>
                <w:szCs w:val="24"/>
              </w:rPr>
            </w:pPr>
            <w:r w:rsidRPr="00E14152">
              <w:rPr>
                <w:rFonts w:ascii="Times New Roman" w:hAnsi="Times New Roman"/>
                <w:b/>
                <w:sz w:val="24"/>
                <w:szCs w:val="24"/>
              </w:rPr>
              <w:t>Слайды  6</w:t>
            </w:r>
            <w:r w:rsidR="00C92F48" w:rsidRPr="00E14152">
              <w:rPr>
                <w:rFonts w:ascii="Times New Roman" w:hAnsi="Times New Roman"/>
                <w:b/>
                <w:sz w:val="24"/>
                <w:szCs w:val="24"/>
              </w:rPr>
              <w:t>,7</w:t>
            </w:r>
            <w:r w:rsidRPr="00E14152">
              <w:rPr>
                <w:rFonts w:ascii="Times New Roman" w:hAnsi="Times New Roman"/>
                <w:sz w:val="24"/>
                <w:szCs w:val="24"/>
              </w:rPr>
              <w:t xml:space="preserve">.  </w:t>
            </w:r>
            <w:r w:rsidR="00A43411" w:rsidRPr="00E14152">
              <w:rPr>
                <w:rFonts w:ascii="Times New Roman" w:hAnsi="Times New Roman"/>
                <w:sz w:val="24"/>
                <w:szCs w:val="24"/>
              </w:rPr>
              <w:t>Учитель предлагает</w:t>
            </w:r>
            <w:r w:rsidR="008141C1" w:rsidRPr="00E14152">
              <w:rPr>
                <w:rFonts w:ascii="Times New Roman" w:hAnsi="Times New Roman"/>
                <w:sz w:val="24"/>
                <w:szCs w:val="24"/>
              </w:rPr>
              <w:t xml:space="preserve"> </w:t>
            </w:r>
            <w:r w:rsidR="00A43411" w:rsidRPr="00E14152">
              <w:rPr>
                <w:rFonts w:ascii="Times New Roman" w:hAnsi="Times New Roman"/>
                <w:sz w:val="24"/>
                <w:szCs w:val="24"/>
              </w:rPr>
              <w:t xml:space="preserve"> составить кластер</w:t>
            </w:r>
            <w:r w:rsidR="009B3CDD" w:rsidRPr="00E14152">
              <w:rPr>
                <w:rFonts w:ascii="Times New Roman" w:hAnsi="Times New Roman"/>
                <w:sz w:val="24"/>
                <w:szCs w:val="24"/>
              </w:rPr>
              <w:t xml:space="preserve">  на  основе  материала  учебника</w:t>
            </w:r>
            <w:r w:rsidR="004460C9" w:rsidRPr="00E14152">
              <w:rPr>
                <w:rFonts w:ascii="Times New Roman" w:hAnsi="Times New Roman"/>
                <w:sz w:val="24"/>
                <w:szCs w:val="24"/>
              </w:rPr>
              <w:t>.</w:t>
            </w:r>
          </w:p>
          <w:p w:rsidR="00A77B1A" w:rsidRPr="00E14152" w:rsidRDefault="00920593" w:rsidP="009F3054">
            <w:pPr>
              <w:rPr>
                <w:rFonts w:ascii="Times New Roman" w:hAnsi="Times New Roman"/>
                <w:sz w:val="24"/>
                <w:szCs w:val="24"/>
              </w:rPr>
            </w:pPr>
            <w:r w:rsidRPr="00E14152">
              <w:rPr>
                <w:rFonts w:ascii="Times New Roman" w:hAnsi="Times New Roman"/>
                <w:sz w:val="24"/>
                <w:szCs w:val="24"/>
              </w:rPr>
              <w:object w:dxaOrig="7191" w:dyaOrig="5399">
                <v:shape id="_x0000_i1029" type="#_x0000_t75" style="width:165pt;height:123.75pt" o:ole="">
                  <v:imagedata r:id="rId16" o:title=""/>
                </v:shape>
                <o:OLEObject Type="Embed" ProgID="PowerPoint.Slide.12" ShapeID="_x0000_i1029" DrawAspect="Content" ObjectID="_1795336314" r:id="rId17"/>
              </w:object>
            </w:r>
          </w:p>
        </w:tc>
        <w:tc>
          <w:tcPr>
            <w:tcW w:w="4964" w:type="dxa"/>
          </w:tcPr>
          <w:p w:rsidR="00B663E6" w:rsidRPr="00E14152" w:rsidRDefault="00415A8D" w:rsidP="00A77B1A">
            <w:pPr>
              <w:rPr>
                <w:rFonts w:ascii="Times New Roman" w:hAnsi="Times New Roman"/>
                <w:sz w:val="24"/>
                <w:szCs w:val="24"/>
              </w:rPr>
            </w:pPr>
            <w:r w:rsidRPr="00E14152">
              <w:rPr>
                <w:rFonts w:ascii="Times New Roman" w:hAnsi="Times New Roman"/>
                <w:sz w:val="24"/>
                <w:szCs w:val="24"/>
              </w:rPr>
              <w:t>Работают  с</w:t>
            </w:r>
            <w:r w:rsidR="00B663E6" w:rsidRPr="00E14152">
              <w:rPr>
                <w:rFonts w:ascii="Times New Roman" w:hAnsi="Times New Roman"/>
                <w:sz w:val="24"/>
                <w:szCs w:val="24"/>
              </w:rPr>
              <w:t xml:space="preserve">  интерактивной  таблицей                      (Единая  коллекция  ЦОР) </w:t>
            </w:r>
            <w:hyperlink r:id="rId18" w:history="1">
              <w:r w:rsidR="007B20B9" w:rsidRPr="00E14152">
                <w:rPr>
                  <w:rStyle w:val="a8"/>
                  <w:rFonts w:ascii="Times New Roman" w:hAnsi="Times New Roman"/>
                  <w:sz w:val="24"/>
                  <w:szCs w:val="24"/>
                </w:rPr>
                <w:t>http://files.school-collection.edu.ru/dlrstore/7a3961e0-0a01-0355-00a5-74b2abc25df4/%5BRUS6_105%5D_%5BIA_003%5D.swf</w:t>
              </w:r>
            </w:hyperlink>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Составляют план достижения цели  и определяют средства (алгоритм)</w:t>
            </w:r>
            <w:r w:rsidR="00415A8D" w:rsidRPr="00E14152">
              <w:rPr>
                <w:rFonts w:ascii="Times New Roman" w:hAnsi="Times New Roman"/>
                <w:sz w:val="24"/>
                <w:szCs w:val="24"/>
              </w:rPr>
              <w:t>.</w:t>
            </w:r>
            <w:r w:rsidRPr="00E14152">
              <w:rPr>
                <w:rFonts w:ascii="Times New Roman" w:hAnsi="Times New Roman"/>
                <w:sz w:val="24"/>
                <w:szCs w:val="24"/>
              </w:rPr>
              <w:t xml:space="preserve"> </w:t>
            </w:r>
          </w:p>
          <w:p w:rsidR="00A77B1A" w:rsidRPr="00E14152" w:rsidRDefault="00A42FD4" w:rsidP="00C92F48">
            <w:pPr>
              <w:rPr>
                <w:rFonts w:ascii="Times New Roman" w:hAnsi="Times New Roman"/>
                <w:sz w:val="24"/>
                <w:szCs w:val="24"/>
              </w:rPr>
            </w:pPr>
            <w:r w:rsidRPr="00E14152">
              <w:rPr>
                <w:rFonts w:ascii="Times New Roman" w:hAnsi="Times New Roman"/>
                <w:sz w:val="24"/>
                <w:szCs w:val="24"/>
              </w:rPr>
              <w:t>Работают  с  учебнико</w:t>
            </w:r>
            <w:r w:rsidR="004460C9" w:rsidRPr="00E14152">
              <w:rPr>
                <w:rFonts w:ascii="Times New Roman" w:hAnsi="Times New Roman"/>
                <w:sz w:val="24"/>
                <w:szCs w:val="24"/>
              </w:rPr>
              <w:t xml:space="preserve">м </w:t>
            </w:r>
            <w:r w:rsidR="00B82595" w:rsidRPr="00E14152">
              <w:rPr>
                <w:rFonts w:ascii="Times New Roman" w:hAnsi="Times New Roman"/>
                <w:sz w:val="24"/>
                <w:szCs w:val="24"/>
              </w:rPr>
              <w:t>(</w:t>
            </w:r>
            <w:r w:rsidR="00920593" w:rsidRPr="00E14152">
              <w:rPr>
                <w:rFonts w:ascii="Times New Roman" w:hAnsi="Times New Roman"/>
                <w:sz w:val="24"/>
                <w:szCs w:val="24"/>
              </w:rPr>
              <w:t>упр.274,</w:t>
            </w:r>
            <w:r w:rsidRPr="00E14152">
              <w:rPr>
                <w:rFonts w:ascii="Times New Roman" w:hAnsi="Times New Roman"/>
                <w:sz w:val="24"/>
                <w:szCs w:val="24"/>
              </w:rPr>
              <w:t xml:space="preserve"> теория)</w:t>
            </w:r>
            <w:r w:rsidR="000C31FC" w:rsidRPr="00E14152">
              <w:rPr>
                <w:rFonts w:ascii="Times New Roman" w:hAnsi="Times New Roman"/>
                <w:sz w:val="24"/>
                <w:szCs w:val="24"/>
              </w:rPr>
              <w:t>. Н</w:t>
            </w:r>
            <w:r w:rsidR="005A52B8" w:rsidRPr="00E14152">
              <w:rPr>
                <w:rFonts w:ascii="Times New Roman" w:hAnsi="Times New Roman"/>
                <w:sz w:val="24"/>
                <w:szCs w:val="24"/>
              </w:rPr>
              <w:t xml:space="preserve">а  основе  материала  учебника </w:t>
            </w:r>
            <w:r w:rsidR="00920593" w:rsidRPr="00E14152">
              <w:rPr>
                <w:rFonts w:ascii="Times New Roman" w:hAnsi="Times New Roman"/>
                <w:sz w:val="24"/>
                <w:szCs w:val="24"/>
              </w:rPr>
              <w:t xml:space="preserve"> </w:t>
            </w:r>
            <w:r w:rsidR="00A43411" w:rsidRPr="00E14152">
              <w:rPr>
                <w:rFonts w:ascii="Times New Roman" w:hAnsi="Times New Roman"/>
                <w:sz w:val="24"/>
                <w:szCs w:val="24"/>
              </w:rPr>
              <w:t>составляют кластер по теме "Правописание Н и НН</w:t>
            </w:r>
            <w:r w:rsidR="00EF56A3" w:rsidRPr="00E14152">
              <w:rPr>
                <w:rFonts w:ascii="Times New Roman" w:hAnsi="Times New Roman"/>
                <w:sz w:val="24"/>
                <w:szCs w:val="24"/>
              </w:rPr>
              <w:t xml:space="preserve">  в  прилагательных</w:t>
            </w:r>
            <w:r w:rsidR="00C92F48" w:rsidRPr="00E14152">
              <w:rPr>
                <w:rFonts w:ascii="Times New Roman" w:hAnsi="Times New Roman"/>
                <w:sz w:val="24"/>
                <w:szCs w:val="24"/>
              </w:rPr>
              <w:t>»</w:t>
            </w:r>
            <w:r w:rsidR="009F3054" w:rsidRPr="00E14152">
              <w:rPr>
                <w:rFonts w:ascii="Times New Roman" w:hAnsi="Times New Roman"/>
                <w:sz w:val="24"/>
                <w:szCs w:val="24"/>
              </w:rPr>
              <w:t>.</w:t>
            </w: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Планирование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Прогнозирование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Решение проблемы, построение логической цепи рассуждений, доказательство, выдвижение гипотез и их  обоснование (П – моделирование)</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Сотрудничество в поиске и выборе информации (К) </w:t>
            </w:r>
          </w:p>
          <w:p w:rsidR="00A77B1A" w:rsidRPr="00E14152" w:rsidRDefault="00A77B1A" w:rsidP="00A77B1A">
            <w:pPr>
              <w:rPr>
                <w:rFonts w:ascii="Times New Roman" w:hAnsi="Times New Roman"/>
                <w:sz w:val="24"/>
                <w:szCs w:val="24"/>
              </w:rPr>
            </w:pP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t>Первичное закрепление</w:t>
            </w:r>
          </w:p>
          <w:p w:rsidR="00347DFB" w:rsidRPr="00E14152" w:rsidRDefault="00347DFB" w:rsidP="00A77B1A">
            <w:pPr>
              <w:rPr>
                <w:rFonts w:ascii="Times New Roman" w:hAnsi="Times New Roman"/>
                <w:sz w:val="24"/>
                <w:szCs w:val="24"/>
              </w:rPr>
            </w:pPr>
            <w:r w:rsidRPr="00E14152">
              <w:rPr>
                <w:rFonts w:ascii="Times New Roman" w:hAnsi="Times New Roman"/>
                <w:b/>
                <w:i/>
                <w:sz w:val="24"/>
                <w:szCs w:val="24"/>
              </w:rPr>
              <w:t>Цель этапа</w:t>
            </w:r>
            <w:r w:rsidRPr="00E14152">
              <w:rPr>
                <w:rFonts w:ascii="Times New Roman" w:hAnsi="Times New Roman"/>
                <w:sz w:val="24"/>
                <w:szCs w:val="24"/>
              </w:rPr>
              <w:t>: усв</w:t>
            </w:r>
            <w:r w:rsidR="00BA2031" w:rsidRPr="00E14152">
              <w:rPr>
                <w:rFonts w:ascii="Times New Roman" w:hAnsi="Times New Roman"/>
                <w:sz w:val="24"/>
                <w:szCs w:val="24"/>
              </w:rPr>
              <w:t xml:space="preserve">оение учащимися правила выбора Н и НН </w:t>
            </w:r>
            <w:r w:rsidRPr="00E14152">
              <w:rPr>
                <w:rFonts w:ascii="Times New Roman" w:hAnsi="Times New Roman"/>
                <w:sz w:val="24"/>
                <w:szCs w:val="24"/>
              </w:rPr>
              <w:t xml:space="preserve"> в суффиксах прилагательных</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Устанавливает осознанность восприятия, делает первичное обобщение</w:t>
            </w:r>
            <w:r w:rsidR="00920593" w:rsidRPr="00E14152">
              <w:rPr>
                <w:rFonts w:ascii="Times New Roman" w:hAnsi="Times New Roman"/>
                <w:sz w:val="24"/>
                <w:szCs w:val="24"/>
              </w:rPr>
              <w:t xml:space="preserve">. </w:t>
            </w:r>
          </w:p>
          <w:p w:rsidR="00B128F7" w:rsidRPr="00E14152" w:rsidRDefault="00B128F7" w:rsidP="00A77B1A">
            <w:pPr>
              <w:rPr>
                <w:rFonts w:ascii="Times New Roman" w:hAnsi="Times New Roman"/>
                <w:sz w:val="24"/>
                <w:szCs w:val="24"/>
              </w:rPr>
            </w:pPr>
          </w:p>
          <w:p w:rsidR="009B2715" w:rsidRPr="00E14152" w:rsidRDefault="009B2715" w:rsidP="009B2715">
            <w:pPr>
              <w:rPr>
                <w:rFonts w:ascii="Times New Roman" w:hAnsi="Times New Roman"/>
                <w:b/>
                <w:sz w:val="24"/>
                <w:szCs w:val="24"/>
              </w:rPr>
            </w:pPr>
            <w:r w:rsidRPr="00E14152">
              <w:rPr>
                <w:rFonts w:ascii="Times New Roman" w:hAnsi="Times New Roman"/>
                <w:b/>
                <w:sz w:val="24"/>
                <w:szCs w:val="24"/>
              </w:rPr>
              <w:t>Слайд</w:t>
            </w:r>
            <w:r w:rsidR="00920593" w:rsidRPr="00E14152">
              <w:rPr>
                <w:rFonts w:ascii="Times New Roman" w:hAnsi="Times New Roman"/>
                <w:b/>
                <w:sz w:val="24"/>
                <w:szCs w:val="24"/>
              </w:rPr>
              <w:t>ы  8</w:t>
            </w:r>
            <w:r w:rsidR="00C92F48" w:rsidRPr="00E14152">
              <w:rPr>
                <w:rFonts w:ascii="Times New Roman" w:hAnsi="Times New Roman"/>
                <w:b/>
                <w:sz w:val="24"/>
                <w:szCs w:val="24"/>
              </w:rPr>
              <w:t>-</w:t>
            </w:r>
            <w:r w:rsidR="00B82595" w:rsidRPr="00E14152">
              <w:rPr>
                <w:rFonts w:ascii="Times New Roman" w:hAnsi="Times New Roman"/>
                <w:b/>
                <w:sz w:val="24"/>
                <w:szCs w:val="24"/>
              </w:rPr>
              <w:t xml:space="preserve"> </w:t>
            </w:r>
            <w:r w:rsidRPr="00E14152">
              <w:rPr>
                <w:rFonts w:ascii="Times New Roman" w:hAnsi="Times New Roman"/>
                <w:b/>
                <w:sz w:val="24"/>
                <w:szCs w:val="24"/>
              </w:rPr>
              <w:t xml:space="preserve"> </w:t>
            </w:r>
            <w:r w:rsidR="00920593" w:rsidRPr="00E14152">
              <w:rPr>
                <w:rFonts w:ascii="Times New Roman" w:hAnsi="Times New Roman"/>
                <w:b/>
                <w:sz w:val="24"/>
                <w:szCs w:val="24"/>
              </w:rPr>
              <w:t>14</w:t>
            </w:r>
            <w:r w:rsidRPr="00E14152">
              <w:rPr>
                <w:rFonts w:ascii="Times New Roman" w:hAnsi="Times New Roman"/>
                <w:b/>
                <w:sz w:val="24"/>
                <w:szCs w:val="24"/>
              </w:rPr>
              <w:t>.</w:t>
            </w:r>
          </w:p>
          <w:p w:rsidR="00415A8D" w:rsidRPr="00E14152" w:rsidRDefault="00415A8D" w:rsidP="00B128F7">
            <w:pPr>
              <w:ind w:firstLine="180"/>
              <w:rPr>
                <w:rFonts w:ascii="Times New Roman" w:hAnsi="Times New Roman"/>
                <w:sz w:val="24"/>
                <w:szCs w:val="24"/>
              </w:rPr>
            </w:pPr>
            <w:r w:rsidRPr="00E14152">
              <w:rPr>
                <w:rFonts w:ascii="Times New Roman" w:hAnsi="Times New Roman"/>
                <w:sz w:val="24"/>
                <w:szCs w:val="24"/>
              </w:rPr>
              <w:t xml:space="preserve">3. </w:t>
            </w:r>
          </w:p>
          <w:p w:rsidR="00B128F7" w:rsidRPr="00E14152" w:rsidRDefault="009B2715" w:rsidP="00B128F7">
            <w:pPr>
              <w:ind w:firstLine="180"/>
              <w:rPr>
                <w:rFonts w:ascii="Times New Roman" w:hAnsi="Times New Roman"/>
                <w:sz w:val="24"/>
                <w:szCs w:val="24"/>
              </w:rPr>
            </w:pPr>
            <w:r w:rsidRPr="00E14152">
              <w:rPr>
                <w:rFonts w:ascii="Times New Roman" w:hAnsi="Times New Roman"/>
                <w:sz w:val="24"/>
                <w:szCs w:val="24"/>
              </w:rPr>
              <w:t>-  С</w:t>
            </w:r>
            <w:r w:rsidR="00B128F7" w:rsidRPr="00E14152">
              <w:rPr>
                <w:rFonts w:ascii="Times New Roman" w:hAnsi="Times New Roman"/>
                <w:sz w:val="24"/>
                <w:szCs w:val="24"/>
              </w:rPr>
              <w:t>реди написанных словосочетаний есть такие, в которых прилагательные определения употреблены в переносном значении.</w:t>
            </w:r>
          </w:p>
          <w:p w:rsidR="00B128F7" w:rsidRPr="00E14152" w:rsidRDefault="00B128F7" w:rsidP="00B128F7">
            <w:pPr>
              <w:ind w:firstLine="180"/>
              <w:rPr>
                <w:rFonts w:ascii="Times New Roman" w:hAnsi="Times New Roman"/>
                <w:sz w:val="24"/>
                <w:szCs w:val="24"/>
              </w:rPr>
            </w:pPr>
            <w:r w:rsidRPr="00E14152">
              <w:rPr>
                <w:rFonts w:ascii="Times New Roman" w:hAnsi="Times New Roman"/>
                <w:sz w:val="24"/>
                <w:szCs w:val="24"/>
              </w:rPr>
              <w:t>- С какой  целью они употребляются в речи? (Придают образность, выразительность).</w:t>
            </w:r>
          </w:p>
          <w:p w:rsidR="00B128F7" w:rsidRPr="00E14152" w:rsidRDefault="00B128F7" w:rsidP="00B128F7">
            <w:pPr>
              <w:ind w:firstLine="180"/>
              <w:rPr>
                <w:rFonts w:ascii="Times New Roman" w:hAnsi="Times New Roman"/>
                <w:sz w:val="24"/>
                <w:szCs w:val="24"/>
              </w:rPr>
            </w:pPr>
            <w:r w:rsidRPr="00E14152">
              <w:rPr>
                <w:rFonts w:ascii="Times New Roman" w:hAnsi="Times New Roman"/>
                <w:sz w:val="24"/>
                <w:szCs w:val="24"/>
              </w:rPr>
              <w:t>- Как они называются? (Эпитет – образные, художественные определения, употребленные в переносном значении.)</w:t>
            </w:r>
          </w:p>
          <w:p w:rsidR="00A77B1A" w:rsidRPr="00E14152" w:rsidRDefault="00B128F7" w:rsidP="009B2715">
            <w:pPr>
              <w:ind w:firstLine="180"/>
              <w:rPr>
                <w:rFonts w:ascii="Times New Roman" w:hAnsi="Times New Roman"/>
                <w:sz w:val="24"/>
                <w:szCs w:val="24"/>
              </w:rPr>
            </w:pPr>
            <w:r w:rsidRPr="00E14152">
              <w:rPr>
                <w:rFonts w:ascii="Times New Roman" w:hAnsi="Times New Roman"/>
                <w:sz w:val="24"/>
                <w:szCs w:val="24"/>
              </w:rPr>
              <w:t xml:space="preserve">- Приведите ваши примеры. </w:t>
            </w:r>
          </w:p>
          <w:p w:rsidR="00B82595" w:rsidRPr="00E14152" w:rsidRDefault="00B82595" w:rsidP="009B2715">
            <w:pPr>
              <w:ind w:firstLine="180"/>
              <w:rPr>
                <w:rFonts w:ascii="Times New Roman" w:hAnsi="Times New Roman"/>
                <w:sz w:val="24"/>
                <w:szCs w:val="24"/>
              </w:rPr>
            </w:pPr>
          </w:p>
          <w:p w:rsidR="00B82595" w:rsidRPr="00E14152" w:rsidRDefault="00B82595" w:rsidP="009B2715">
            <w:pPr>
              <w:ind w:firstLine="180"/>
              <w:rPr>
                <w:rFonts w:ascii="Times New Roman" w:hAnsi="Times New Roman"/>
                <w:sz w:val="24"/>
                <w:szCs w:val="24"/>
              </w:rPr>
            </w:pPr>
            <w:r w:rsidRPr="00E14152">
              <w:rPr>
                <w:rFonts w:ascii="Times New Roman" w:hAnsi="Times New Roman"/>
                <w:sz w:val="24"/>
                <w:szCs w:val="24"/>
              </w:rPr>
              <w:t>Учитель  организует  физминутку.</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Раз - подняться, потянуться,</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Два - нагнуться, разогнуться,</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Три - в ладоши, три хлопка,</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Головою три кивка.</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На четыре - руки шире,</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t>Пять - руками помахать,</w:t>
            </w:r>
          </w:p>
          <w:p w:rsidR="00340EFB" w:rsidRPr="00E14152" w:rsidRDefault="00340EFB" w:rsidP="00340EFB">
            <w:pPr>
              <w:rPr>
                <w:rFonts w:ascii="Times New Roman" w:hAnsi="Times New Roman"/>
                <w:sz w:val="24"/>
                <w:szCs w:val="24"/>
              </w:rPr>
            </w:pPr>
            <w:r w:rsidRPr="00E14152">
              <w:rPr>
                <w:rFonts w:ascii="Times New Roman" w:hAnsi="Times New Roman"/>
                <w:sz w:val="24"/>
                <w:szCs w:val="24"/>
              </w:rPr>
              <w:lastRenderedPageBreak/>
              <w:t xml:space="preserve">Шесть - на место тихо сесть. </w:t>
            </w:r>
            <w:r w:rsidRPr="00E14152">
              <w:rPr>
                <w:rFonts w:ascii="Times New Roman" w:hAnsi="Times New Roman"/>
                <w:sz w:val="24"/>
                <w:szCs w:val="24"/>
              </w:rPr>
              <w:tab/>
            </w:r>
          </w:p>
          <w:p w:rsidR="00340EFB" w:rsidRPr="00E14152" w:rsidRDefault="00340EFB" w:rsidP="009B2715">
            <w:pPr>
              <w:ind w:firstLine="180"/>
              <w:rPr>
                <w:rFonts w:ascii="Times New Roman" w:hAnsi="Times New Roman"/>
                <w:sz w:val="24"/>
                <w:szCs w:val="24"/>
              </w:rPr>
            </w:pPr>
          </w:p>
        </w:tc>
        <w:tc>
          <w:tcPr>
            <w:tcW w:w="4964" w:type="dxa"/>
          </w:tcPr>
          <w:p w:rsidR="00340EFB" w:rsidRPr="00E14152" w:rsidRDefault="009B2715" w:rsidP="00C92F48">
            <w:pPr>
              <w:ind w:firstLine="360"/>
              <w:rPr>
                <w:rFonts w:ascii="Times New Roman" w:hAnsi="Times New Roman"/>
                <w:sz w:val="24"/>
                <w:szCs w:val="24"/>
              </w:rPr>
            </w:pPr>
            <w:r w:rsidRPr="00E14152">
              <w:rPr>
                <w:rFonts w:ascii="Times New Roman" w:hAnsi="Times New Roman"/>
                <w:sz w:val="24"/>
                <w:szCs w:val="24"/>
              </w:rPr>
              <w:lastRenderedPageBreak/>
              <w:t>1.Работают  с  учебнико</w:t>
            </w:r>
            <w:r w:rsidR="004460C9" w:rsidRPr="00E14152">
              <w:rPr>
                <w:rFonts w:ascii="Times New Roman" w:hAnsi="Times New Roman"/>
                <w:sz w:val="24"/>
                <w:szCs w:val="24"/>
              </w:rPr>
              <w:t>м (</w:t>
            </w:r>
            <w:r w:rsidRPr="00E14152">
              <w:rPr>
                <w:rFonts w:ascii="Times New Roman" w:hAnsi="Times New Roman"/>
                <w:sz w:val="24"/>
                <w:szCs w:val="24"/>
              </w:rPr>
              <w:t>упр.275).</w:t>
            </w:r>
            <w:r w:rsidR="00A77B1A" w:rsidRPr="00E14152">
              <w:rPr>
                <w:rFonts w:ascii="Times New Roman" w:hAnsi="Times New Roman"/>
                <w:sz w:val="24"/>
                <w:szCs w:val="24"/>
              </w:rPr>
              <w:t>Решают типовые задания с проговариванием алгоритма вслух</w:t>
            </w:r>
            <w:r w:rsidR="004460C9" w:rsidRPr="00E14152">
              <w:rPr>
                <w:rFonts w:ascii="Times New Roman" w:hAnsi="Times New Roman"/>
                <w:sz w:val="24"/>
                <w:szCs w:val="24"/>
              </w:rPr>
              <w:t xml:space="preserve">. </w:t>
            </w:r>
          </w:p>
          <w:p w:rsidR="00C92F48" w:rsidRPr="00E14152" w:rsidRDefault="00340EFB" w:rsidP="00C92F48">
            <w:pPr>
              <w:ind w:firstLine="360"/>
              <w:rPr>
                <w:rFonts w:ascii="Times New Roman" w:hAnsi="Times New Roman"/>
                <w:sz w:val="24"/>
                <w:szCs w:val="24"/>
              </w:rPr>
            </w:pPr>
            <w:r w:rsidRPr="00E14152">
              <w:rPr>
                <w:rFonts w:ascii="Times New Roman" w:hAnsi="Times New Roman"/>
                <w:sz w:val="24"/>
                <w:szCs w:val="24"/>
              </w:rPr>
              <w:t>2</w:t>
            </w:r>
            <w:r w:rsidR="00C92F48" w:rsidRPr="00E14152">
              <w:rPr>
                <w:rFonts w:ascii="Times New Roman" w:hAnsi="Times New Roman"/>
                <w:sz w:val="24"/>
                <w:szCs w:val="24"/>
              </w:rPr>
              <w:t>. Выборочный  диктант  с  самопроверко</w:t>
            </w:r>
            <w:r w:rsidR="00920593" w:rsidRPr="00E14152">
              <w:rPr>
                <w:rFonts w:ascii="Times New Roman" w:hAnsi="Times New Roman"/>
                <w:sz w:val="24"/>
                <w:szCs w:val="24"/>
              </w:rPr>
              <w:t>й (</w:t>
            </w:r>
            <w:r w:rsidR="00920593" w:rsidRPr="00E14152">
              <w:rPr>
                <w:rFonts w:ascii="Times New Roman" w:hAnsi="Times New Roman"/>
                <w:b/>
                <w:sz w:val="24"/>
                <w:szCs w:val="24"/>
              </w:rPr>
              <w:t>слайд 8-11</w:t>
            </w:r>
            <w:r w:rsidR="00920593" w:rsidRPr="00E14152">
              <w:rPr>
                <w:rFonts w:ascii="Times New Roman" w:hAnsi="Times New Roman"/>
                <w:sz w:val="24"/>
                <w:szCs w:val="24"/>
              </w:rPr>
              <w:t>)</w:t>
            </w:r>
            <w:r w:rsidR="00C92F48" w:rsidRPr="00E14152">
              <w:rPr>
                <w:rFonts w:ascii="Times New Roman" w:hAnsi="Times New Roman"/>
                <w:sz w:val="24"/>
                <w:szCs w:val="24"/>
              </w:rPr>
              <w:t>.</w:t>
            </w:r>
          </w:p>
          <w:p w:rsidR="00B82595" w:rsidRPr="00E14152" w:rsidRDefault="00D624C3" w:rsidP="00821E09">
            <w:pPr>
              <w:rPr>
                <w:rFonts w:ascii="Times New Roman" w:hAnsi="Times New Roman"/>
                <w:bCs/>
                <w:spacing w:val="-8"/>
                <w:sz w:val="24"/>
                <w:szCs w:val="24"/>
              </w:rPr>
            </w:pPr>
            <w:r w:rsidRPr="00E14152">
              <w:rPr>
                <w:rFonts w:ascii="Times New Roman" w:hAnsi="Times New Roman"/>
                <w:bCs/>
                <w:i/>
                <w:spacing w:val="-8"/>
                <w:sz w:val="24"/>
                <w:szCs w:val="24"/>
              </w:rPr>
              <w:t xml:space="preserve">  </w:t>
            </w:r>
            <w:r w:rsidR="00340EFB" w:rsidRPr="00E14152">
              <w:rPr>
                <w:rFonts w:ascii="Times New Roman" w:hAnsi="Times New Roman"/>
                <w:bCs/>
                <w:i/>
                <w:spacing w:val="-8"/>
                <w:sz w:val="24"/>
                <w:szCs w:val="24"/>
              </w:rPr>
              <w:t>3</w:t>
            </w:r>
            <w:r w:rsidR="009B2715" w:rsidRPr="00E14152">
              <w:rPr>
                <w:rFonts w:ascii="Times New Roman" w:hAnsi="Times New Roman"/>
                <w:bCs/>
                <w:spacing w:val="-8"/>
                <w:sz w:val="24"/>
                <w:szCs w:val="24"/>
              </w:rPr>
              <w:t xml:space="preserve">. </w:t>
            </w:r>
            <w:r w:rsidR="00B82595" w:rsidRPr="00E14152">
              <w:rPr>
                <w:rFonts w:ascii="Times New Roman" w:hAnsi="Times New Roman"/>
                <w:bCs/>
                <w:spacing w:val="-8"/>
                <w:sz w:val="24"/>
                <w:szCs w:val="24"/>
              </w:rPr>
              <w:t>Устно  работают  с  интерактивным  словарным  диктантом</w:t>
            </w:r>
            <w:r w:rsidR="009B3CDD" w:rsidRPr="00E14152">
              <w:rPr>
                <w:rFonts w:ascii="Times New Roman" w:hAnsi="Times New Roman"/>
                <w:bCs/>
                <w:spacing w:val="-8"/>
                <w:sz w:val="24"/>
                <w:szCs w:val="24"/>
              </w:rPr>
              <w:t xml:space="preserve"> </w:t>
            </w:r>
            <w:r w:rsidR="00347DFB" w:rsidRPr="00E14152">
              <w:rPr>
                <w:rFonts w:ascii="Times New Roman" w:hAnsi="Times New Roman"/>
                <w:bCs/>
                <w:spacing w:val="-8"/>
                <w:sz w:val="24"/>
                <w:szCs w:val="24"/>
              </w:rPr>
              <w:t>(</w:t>
            </w:r>
            <w:r w:rsidR="00347DFB" w:rsidRPr="00E14152">
              <w:rPr>
                <w:rFonts w:ascii="Times New Roman" w:hAnsi="Times New Roman"/>
                <w:b/>
                <w:bCs/>
                <w:spacing w:val="-8"/>
                <w:sz w:val="24"/>
                <w:szCs w:val="24"/>
              </w:rPr>
              <w:t>слайд</w:t>
            </w:r>
            <w:r w:rsidR="00920593" w:rsidRPr="00E14152">
              <w:rPr>
                <w:rFonts w:ascii="Times New Roman" w:hAnsi="Times New Roman"/>
                <w:b/>
                <w:bCs/>
                <w:spacing w:val="-8"/>
                <w:sz w:val="24"/>
                <w:szCs w:val="24"/>
              </w:rPr>
              <w:t xml:space="preserve"> 12</w:t>
            </w:r>
            <w:r w:rsidR="00503173" w:rsidRPr="00E14152">
              <w:rPr>
                <w:rFonts w:ascii="Times New Roman" w:hAnsi="Times New Roman"/>
                <w:bCs/>
                <w:spacing w:val="-8"/>
                <w:sz w:val="24"/>
                <w:szCs w:val="24"/>
              </w:rPr>
              <w:t>)</w:t>
            </w:r>
            <w:r w:rsidR="00B82595" w:rsidRPr="00E14152">
              <w:rPr>
                <w:rFonts w:ascii="Times New Roman" w:hAnsi="Times New Roman"/>
                <w:bCs/>
                <w:spacing w:val="-8"/>
                <w:sz w:val="24"/>
                <w:szCs w:val="24"/>
              </w:rPr>
              <w:t xml:space="preserve">. </w:t>
            </w:r>
          </w:p>
          <w:p w:rsidR="009B2715" w:rsidRPr="00E14152" w:rsidRDefault="00340EFB" w:rsidP="00821E09">
            <w:pPr>
              <w:rPr>
                <w:rFonts w:ascii="Times New Roman" w:hAnsi="Times New Roman"/>
                <w:bCs/>
                <w:spacing w:val="-8"/>
                <w:sz w:val="24"/>
                <w:szCs w:val="24"/>
              </w:rPr>
            </w:pPr>
            <w:r w:rsidRPr="00E14152">
              <w:rPr>
                <w:rFonts w:ascii="Times New Roman" w:hAnsi="Times New Roman"/>
                <w:bCs/>
                <w:spacing w:val="-8"/>
                <w:sz w:val="24"/>
                <w:szCs w:val="24"/>
              </w:rPr>
              <w:t>4</w:t>
            </w:r>
            <w:r w:rsidR="00B82595" w:rsidRPr="00E14152">
              <w:rPr>
                <w:rFonts w:ascii="Times New Roman" w:hAnsi="Times New Roman"/>
                <w:bCs/>
                <w:spacing w:val="-8"/>
                <w:sz w:val="24"/>
                <w:szCs w:val="24"/>
              </w:rPr>
              <w:t xml:space="preserve">. </w:t>
            </w:r>
            <w:r w:rsidR="00A42FD4" w:rsidRPr="00E14152">
              <w:rPr>
                <w:rFonts w:ascii="Times New Roman" w:hAnsi="Times New Roman"/>
                <w:bCs/>
                <w:spacing w:val="-8"/>
                <w:sz w:val="24"/>
                <w:szCs w:val="24"/>
              </w:rPr>
              <w:t>Распределительный  диктант</w:t>
            </w:r>
            <w:r w:rsidR="004460C9" w:rsidRPr="00E14152">
              <w:rPr>
                <w:rFonts w:ascii="Times New Roman" w:hAnsi="Times New Roman"/>
                <w:bCs/>
                <w:spacing w:val="-8"/>
                <w:sz w:val="24"/>
                <w:szCs w:val="24"/>
              </w:rPr>
              <w:t xml:space="preserve">   </w:t>
            </w:r>
            <w:r w:rsidR="00D61885" w:rsidRPr="00E14152">
              <w:rPr>
                <w:rFonts w:ascii="Times New Roman" w:hAnsi="Times New Roman"/>
                <w:bCs/>
                <w:spacing w:val="-8"/>
                <w:sz w:val="24"/>
                <w:szCs w:val="24"/>
              </w:rPr>
              <w:t xml:space="preserve"> </w:t>
            </w:r>
            <w:r w:rsidR="00D624C3" w:rsidRPr="00E14152">
              <w:rPr>
                <w:rFonts w:ascii="Times New Roman" w:hAnsi="Times New Roman"/>
                <w:bCs/>
                <w:spacing w:val="-8"/>
                <w:sz w:val="24"/>
                <w:szCs w:val="24"/>
              </w:rPr>
              <w:t>(</w:t>
            </w:r>
            <w:r w:rsidR="004460C9" w:rsidRPr="00E14152">
              <w:rPr>
                <w:rFonts w:ascii="Times New Roman" w:hAnsi="Times New Roman"/>
                <w:bCs/>
                <w:spacing w:val="-8"/>
                <w:sz w:val="24"/>
                <w:szCs w:val="24"/>
              </w:rPr>
              <w:t xml:space="preserve">1 группа </w:t>
            </w:r>
            <w:r w:rsidR="00D624C3" w:rsidRPr="00E14152">
              <w:rPr>
                <w:rFonts w:ascii="Times New Roman" w:hAnsi="Times New Roman"/>
                <w:bCs/>
                <w:spacing w:val="-8"/>
                <w:sz w:val="24"/>
                <w:szCs w:val="24"/>
              </w:rPr>
              <w:t xml:space="preserve"> </w:t>
            </w:r>
            <w:r w:rsidR="004460C9" w:rsidRPr="00E14152">
              <w:rPr>
                <w:rFonts w:ascii="Times New Roman" w:hAnsi="Times New Roman"/>
                <w:bCs/>
                <w:spacing w:val="-8"/>
                <w:sz w:val="24"/>
                <w:szCs w:val="24"/>
              </w:rPr>
              <w:t xml:space="preserve">выписывает  слова, где  пишется </w:t>
            </w:r>
            <w:r w:rsidR="00A42FD4" w:rsidRPr="00E14152">
              <w:rPr>
                <w:rFonts w:ascii="Times New Roman" w:hAnsi="Times New Roman"/>
                <w:bCs/>
                <w:spacing w:val="-8"/>
                <w:sz w:val="24"/>
                <w:szCs w:val="24"/>
              </w:rPr>
              <w:t xml:space="preserve"> </w:t>
            </w:r>
            <w:r w:rsidR="004460C9" w:rsidRPr="00E14152">
              <w:rPr>
                <w:rFonts w:ascii="Times New Roman" w:hAnsi="Times New Roman"/>
                <w:bCs/>
                <w:spacing w:val="-8"/>
                <w:sz w:val="24"/>
                <w:szCs w:val="24"/>
              </w:rPr>
              <w:t xml:space="preserve">одна </w:t>
            </w:r>
            <w:r w:rsidR="00A42FD4" w:rsidRPr="00E14152">
              <w:rPr>
                <w:rFonts w:ascii="Times New Roman" w:hAnsi="Times New Roman"/>
                <w:bCs/>
                <w:spacing w:val="-8"/>
                <w:sz w:val="24"/>
                <w:szCs w:val="24"/>
              </w:rPr>
              <w:t>Н, 2</w:t>
            </w:r>
            <w:r w:rsidR="00D624C3" w:rsidRPr="00E14152">
              <w:rPr>
                <w:rFonts w:ascii="Times New Roman" w:hAnsi="Times New Roman"/>
                <w:bCs/>
                <w:spacing w:val="-8"/>
                <w:sz w:val="24"/>
                <w:szCs w:val="24"/>
              </w:rPr>
              <w:t xml:space="preserve">  группа </w:t>
            </w:r>
            <w:r w:rsidR="00920593" w:rsidRPr="00E14152">
              <w:rPr>
                <w:rFonts w:ascii="Times New Roman" w:hAnsi="Times New Roman"/>
                <w:bCs/>
                <w:spacing w:val="-8"/>
                <w:sz w:val="24"/>
                <w:szCs w:val="24"/>
              </w:rPr>
              <w:t xml:space="preserve"> – НН) (</w:t>
            </w:r>
            <w:r w:rsidR="00920593" w:rsidRPr="00E14152">
              <w:rPr>
                <w:rFonts w:ascii="Times New Roman" w:hAnsi="Times New Roman"/>
                <w:b/>
                <w:bCs/>
                <w:spacing w:val="-8"/>
                <w:sz w:val="24"/>
                <w:szCs w:val="24"/>
              </w:rPr>
              <w:t>слайд 13,14</w:t>
            </w:r>
            <w:r w:rsidR="00920593" w:rsidRPr="00E14152">
              <w:rPr>
                <w:rFonts w:ascii="Times New Roman" w:hAnsi="Times New Roman"/>
                <w:bCs/>
                <w:spacing w:val="-8"/>
                <w:sz w:val="24"/>
                <w:szCs w:val="24"/>
              </w:rPr>
              <w:t xml:space="preserve">). </w:t>
            </w:r>
            <w:r w:rsidR="009B2715" w:rsidRPr="00E14152">
              <w:rPr>
                <w:rFonts w:ascii="Times New Roman" w:hAnsi="Times New Roman"/>
                <w:bCs/>
                <w:spacing w:val="-8"/>
                <w:sz w:val="24"/>
                <w:szCs w:val="24"/>
              </w:rPr>
              <w:t>Объясняют  правописание  Н  и  НН  в  суффиксах  прилагательных.</w:t>
            </w:r>
            <w:r w:rsidR="000E7635" w:rsidRPr="00E14152">
              <w:rPr>
                <w:rFonts w:ascii="Times New Roman" w:hAnsi="Times New Roman"/>
                <w:bCs/>
                <w:spacing w:val="-8"/>
                <w:sz w:val="24"/>
                <w:szCs w:val="24"/>
              </w:rPr>
              <w:t xml:space="preserve"> </w:t>
            </w:r>
            <w:r w:rsidR="009B3CDD" w:rsidRPr="00E14152">
              <w:rPr>
                <w:rFonts w:ascii="Times New Roman" w:hAnsi="Times New Roman"/>
                <w:bCs/>
                <w:spacing w:val="-8"/>
                <w:sz w:val="24"/>
                <w:szCs w:val="24"/>
              </w:rPr>
              <w:t>Взаимопроверка</w:t>
            </w:r>
            <w:r w:rsidR="00C92F48" w:rsidRPr="00E14152">
              <w:rPr>
                <w:rFonts w:ascii="Times New Roman" w:hAnsi="Times New Roman"/>
                <w:bCs/>
                <w:spacing w:val="-8"/>
                <w:sz w:val="24"/>
                <w:szCs w:val="24"/>
              </w:rPr>
              <w:t>.</w:t>
            </w:r>
          </w:p>
          <w:p w:rsidR="000D5DBD" w:rsidRPr="00E14152" w:rsidRDefault="00340EFB" w:rsidP="00821E09">
            <w:pPr>
              <w:rPr>
                <w:rFonts w:ascii="Times New Roman" w:hAnsi="Times New Roman"/>
                <w:sz w:val="24"/>
                <w:szCs w:val="24"/>
              </w:rPr>
            </w:pPr>
            <w:r w:rsidRPr="00E14152">
              <w:rPr>
                <w:rFonts w:ascii="Times New Roman" w:hAnsi="Times New Roman"/>
                <w:sz w:val="24"/>
                <w:szCs w:val="24"/>
              </w:rPr>
              <w:t>5</w:t>
            </w:r>
            <w:r w:rsidR="009B2715" w:rsidRPr="00E14152">
              <w:rPr>
                <w:rFonts w:ascii="Times New Roman" w:hAnsi="Times New Roman"/>
                <w:sz w:val="24"/>
                <w:szCs w:val="24"/>
              </w:rPr>
              <w:t>.  Игра «Четвертый  лишний</w:t>
            </w:r>
            <w:r w:rsidR="00B82595" w:rsidRPr="00E14152">
              <w:rPr>
                <w:rFonts w:ascii="Times New Roman" w:hAnsi="Times New Roman"/>
                <w:sz w:val="24"/>
                <w:szCs w:val="24"/>
              </w:rPr>
              <w:t>» (</w:t>
            </w:r>
            <w:r w:rsidR="009B2715" w:rsidRPr="00E14152">
              <w:rPr>
                <w:rFonts w:ascii="Times New Roman" w:hAnsi="Times New Roman"/>
                <w:sz w:val="24"/>
                <w:szCs w:val="24"/>
              </w:rPr>
              <w:t>упр.284)</w:t>
            </w:r>
            <w:r w:rsidR="00920593" w:rsidRPr="00E14152">
              <w:rPr>
                <w:rFonts w:ascii="Times New Roman" w:hAnsi="Times New Roman"/>
                <w:sz w:val="24"/>
                <w:szCs w:val="24"/>
              </w:rPr>
              <w:t>,</w:t>
            </w:r>
            <w:r w:rsidR="009B2715" w:rsidRPr="00E14152">
              <w:rPr>
                <w:rFonts w:ascii="Times New Roman" w:hAnsi="Times New Roman"/>
                <w:sz w:val="24"/>
                <w:szCs w:val="24"/>
              </w:rPr>
              <w:t>устно  с  проговаривание  алгоритма.</w:t>
            </w:r>
            <w:r w:rsidR="00920593" w:rsidRPr="00E14152">
              <w:rPr>
                <w:rFonts w:asciiTheme="minorHAnsi" w:eastAsiaTheme="minorHAnsi" w:hAnsiTheme="minorHAnsi" w:cstheme="minorBidi"/>
                <w:sz w:val="24"/>
                <w:szCs w:val="24"/>
                <w:lang w:eastAsia="ru-RU"/>
              </w:rPr>
              <w:t xml:space="preserve"> </w:t>
            </w:r>
            <w:r w:rsidR="00920593" w:rsidRPr="00E14152">
              <w:rPr>
                <w:rFonts w:ascii="Times New Roman" w:hAnsi="Times New Roman"/>
                <w:sz w:val="24"/>
                <w:szCs w:val="24"/>
              </w:rPr>
              <w:object w:dxaOrig="7191" w:dyaOrig="5399">
                <v:shape id="_x0000_i1030" type="#_x0000_t75" style="width:180.75pt;height:135.75pt" o:ole="">
                  <v:imagedata r:id="rId19" o:title=""/>
                </v:shape>
                <o:OLEObject Type="Embed" ProgID="PowerPoint.Slide.12" ShapeID="_x0000_i1030" DrawAspect="Content" ObjectID="_1795336315" r:id="rId20"/>
              </w:object>
            </w:r>
          </w:p>
          <w:p w:rsidR="000D5DBD" w:rsidRPr="00E14152" w:rsidRDefault="000D5DBD" w:rsidP="000D5DBD">
            <w:pPr>
              <w:rPr>
                <w:rFonts w:ascii="Times New Roman" w:hAnsi="Times New Roman"/>
                <w:sz w:val="24"/>
                <w:szCs w:val="24"/>
              </w:rPr>
            </w:pPr>
          </w:p>
          <w:p w:rsidR="00B128F7" w:rsidRPr="00E14152" w:rsidRDefault="000D5DBD" w:rsidP="000D5DBD">
            <w:pPr>
              <w:rPr>
                <w:rFonts w:ascii="Times New Roman" w:hAnsi="Times New Roman"/>
                <w:sz w:val="24"/>
                <w:szCs w:val="24"/>
              </w:rPr>
            </w:pPr>
            <w:r w:rsidRPr="00E14152">
              <w:rPr>
                <w:rFonts w:ascii="Times New Roman" w:hAnsi="Times New Roman"/>
                <w:sz w:val="24"/>
                <w:szCs w:val="24"/>
              </w:rPr>
              <w:t>Задание  для  детей  продвинутого  типа: выполнить  интерактивный  тест.</w:t>
            </w:r>
          </w:p>
        </w:tc>
        <w:tc>
          <w:tcPr>
            <w:tcW w:w="3618" w:type="dxa"/>
          </w:tcPr>
          <w:p w:rsidR="00A77B1A" w:rsidRPr="00E14152" w:rsidRDefault="00347DFB" w:rsidP="00A77B1A">
            <w:pPr>
              <w:rPr>
                <w:rFonts w:ascii="Times New Roman" w:hAnsi="Times New Roman"/>
                <w:sz w:val="24"/>
                <w:szCs w:val="24"/>
              </w:rPr>
            </w:pPr>
            <w:r w:rsidRPr="00E14152">
              <w:rPr>
                <w:rFonts w:ascii="Times New Roman" w:hAnsi="Times New Roman"/>
                <w:sz w:val="24"/>
                <w:szCs w:val="24"/>
              </w:rPr>
              <w:lastRenderedPageBreak/>
              <w:t xml:space="preserve">Действие по аналогии (П)   </w:t>
            </w:r>
            <w:r w:rsidR="00A77B1A" w:rsidRPr="00E14152">
              <w:rPr>
                <w:rFonts w:ascii="Times New Roman" w:hAnsi="Times New Roman"/>
                <w:sz w:val="24"/>
                <w:szCs w:val="24"/>
              </w:rPr>
              <w:t>Контроль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Оценка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Коррекция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Умение структурировать знания , выбор наиболее эффективных способов решения задач (П – общеуч.)</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Управление поведением партнера (К) </w:t>
            </w:r>
          </w:p>
          <w:p w:rsidR="00A77B1A" w:rsidRPr="00E14152" w:rsidRDefault="00437952" w:rsidP="00A77B1A">
            <w:pPr>
              <w:rPr>
                <w:rFonts w:ascii="Times New Roman" w:hAnsi="Times New Roman"/>
                <w:sz w:val="24"/>
                <w:szCs w:val="24"/>
              </w:rPr>
            </w:pPr>
            <w:r w:rsidRPr="00E14152">
              <w:rPr>
                <w:rFonts w:ascii="Times New Roman" w:hAnsi="Times New Roman"/>
                <w:sz w:val="24"/>
                <w:szCs w:val="24"/>
              </w:rPr>
              <w:t>Выражение своих мыслей с достаточной полнотой и точностью(К)</w:t>
            </w:r>
          </w:p>
        </w:tc>
      </w:tr>
      <w:tr w:rsidR="00A77B1A" w:rsidRPr="00E14152" w:rsidTr="00E14152">
        <w:tc>
          <w:tcPr>
            <w:tcW w:w="2268" w:type="dxa"/>
          </w:tcPr>
          <w:p w:rsidR="00A77B1A" w:rsidRPr="00E14152" w:rsidRDefault="00A77B1A" w:rsidP="00A77B1A">
            <w:pPr>
              <w:rPr>
                <w:rFonts w:ascii="Times New Roman" w:hAnsi="Times New Roman"/>
                <w:b/>
                <w:bCs/>
                <w:sz w:val="24"/>
                <w:szCs w:val="24"/>
              </w:rPr>
            </w:pPr>
            <w:r w:rsidRPr="00E14152">
              <w:rPr>
                <w:rFonts w:ascii="Times New Roman" w:hAnsi="Times New Roman"/>
                <w:b/>
                <w:bCs/>
                <w:sz w:val="24"/>
                <w:szCs w:val="24"/>
              </w:rPr>
              <w:lastRenderedPageBreak/>
              <w:t>Самостоятельная работа с самопроверкой по эталону</w:t>
            </w:r>
          </w:p>
          <w:p w:rsidR="00347DFB" w:rsidRPr="00E14152" w:rsidRDefault="00347DFB" w:rsidP="00347DFB">
            <w:pPr>
              <w:rPr>
                <w:rFonts w:ascii="Times New Roman" w:hAnsi="Times New Roman"/>
                <w:bCs/>
                <w:sz w:val="24"/>
                <w:szCs w:val="24"/>
              </w:rPr>
            </w:pPr>
            <w:r w:rsidRPr="00E14152">
              <w:rPr>
                <w:rFonts w:ascii="Times New Roman" w:hAnsi="Times New Roman"/>
                <w:b/>
                <w:bCs/>
                <w:sz w:val="24"/>
                <w:szCs w:val="24"/>
              </w:rPr>
              <w:t xml:space="preserve">Цель этапа: </w:t>
            </w:r>
            <w:r w:rsidRPr="00E14152">
              <w:rPr>
                <w:rFonts w:ascii="Times New Roman" w:hAnsi="Times New Roman"/>
                <w:bCs/>
                <w:sz w:val="24"/>
                <w:szCs w:val="24"/>
              </w:rPr>
              <w:t>самооценка учащимися результатов своей</w:t>
            </w:r>
          </w:p>
          <w:p w:rsidR="00347DFB" w:rsidRPr="00E14152" w:rsidRDefault="00347DFB" w:rsidP="00347DFB">
            <w:pPr>
              <w:rPr>
                <w:rFonts w:ascii="Times New Roman" w:hAnsi="Times New Roman"/>
                <w:b/>
                <w:bCs/>
                <w:sz w:val="24"/>
                <w:szCs w:val="24"/>
              </w:rPr>
            </w:pPr>
            <w:r w:rsidRPr="00E14152">
              <w:rPr>
                <w:rFonts w:ascii="Times New Roman" w:hAnsi="Times New Roman"/>
                <w:bCs/>
                <w:sz w:val="24"/>
                <w:szCs w:val="24"/>
              </w:rPr>
              <w:t>учебной деятельности</w:t>
            </w:r>
          </w:p>
        </w:tc>
        <w:tc>
          <w:tcPr>
            <w:tcW w:w="4962"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Организует деятельность по применению новых знаний</w:t>
            </w:r>
            <w:r w:rsidR="00503173" w:rsidRPr="00E14152">
              <w:rPr>
                <w:rFonts w:ascii="Times New Roman" w:hAnsi="Times New Roman"/>
                <w:sz w:val="24"/>
                <w:szCs w:val="24"/>
              </w:rPr>
              <w:t>.</w:t>
            </w:r>
            <w:r w:rsidRPr="00E14152">
              <w:rPr>
                <w:rFonts w:ascii="Times New Roman" w:hAnsi="Times New Roman"/>
                <w:sz w:val="24"/>
                <w:szCs w:val="24"/>
              </w:rPr>
              <w:t xml:space="preserve"> </w:t>
            </w:r>
          </w:p>
          <w:p w:rsidR="009B2715" w:rsidRPr="00E14152" w:rsidRDefault="00920593" w:rsidP="009B2715">
            <w:pPr>
              <w:rPr>
                <w:rFonts w:ascii="Times New Roman" w:hAnsi="Times New Roman"/>
                <w:b/>
                <w:sz w:val="24"/>
                <w:szCs w:val="24"/>
              </w:rPr>
            </w:pPr>
            <w:r w:rsidRPr="00E14152">
              <w:rPr>
                <w:rFonts w:ascii="Times New Roman" w:hAnsi="Times New Roman"/>
                <w:b/>
                <w:sz w:val="24"/>
                <w:szCs w:val="24"/>
              </w:rPr>
              <w:t>Слайд 15</w:t>
            </w:r>
            <w:r w:rsidR="009B2715" w:rsidRPr="00E14152">
              <w:rPr>
                <w:rFonts w:ascii="Times New Roman" w:hAnsi="Times New Roman"/>
                <w:b/>
                <w:sz w:val="24"/>
                <w:szCs w:val="24"/>
              </w:rPr>
              <w:t>.</w:t>
            </w:r>
          </w:p>
          <w:p w:rsidR="00A77B1A" w:rsidRPr="00E14152" w:rsidRDefault="00A77B1A" w:rsidP="00A77B1A">
            <w:pPr>
              <w:rPr>
                <w:rFonts w:ascii="Times New Roman" w:hAnsi="Times New Roman"/>
                <w:sz w:val="24"/>
                <w:szCs w:val="24"/>
              </w:rPr>
            </w:pPr>
          </w:p>
        </w:tc>
        <w:tc>
          <w:tcPr>
            <w:tcW w:w="4964" w:type="dxa"/>
          </w:tcPr>
          <w:p w:rsidR="00B128F7" w:rsidRPr="00E14152" w:rsidRDefault="00E14152" w:rsidP="00B128F7">
            <w:pPr>
              <w:ind w:firstLine="360"/>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1312" behindDoc="0" locked="0" layoutInCell="1" allowOverlap="1">
                  <wp:simplePos x="0" y="0"/>
                  <wp:positionH relativeFrom="column">
                    <wp:posOffset>762000</wp:posOffset>
                  </wp:positionH>
                  <wp:positionV relativeFrom="paragraph">
                    <wp:posOffset>483870</wp:posOffset>
                  </wp:positionV>
                  <wp:extent cx="1543050" cy="1162050"/>
                  <wp:effectExtent l="19050" t="0" r="0" b="0"/>
                  <wp:wrapNone/>
                  <wp:docPr id="1" name="Рисунок 1" descr="http://image.slidesharecdn.com/6-111215054843-phpapp02/95/slide-11-728.jpg?13239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6-111215054843-phpapp02/95/slide-11-728.jpg?1323951145"/>
                          <pic:cNvPicPr>
                            <a:picLocks noChangeAspect="1" noChangeArrowheads="1"/>
                          </pic:cNvPicPr>
                        </pic:nvPicPr>
                        <pic:blipFill>
                          <a:blip r:embed="rId21" cstate="print"/>
                          <a:srcRect/>
                          <a:stretch>
                            <a:fillRect/>
                          </a:stretch>
                        </pic:blipFill>
                        <pic:spPr bwMode="auto">
                          <a:xfrm>
                            <a:off x="0" y="0"/>
                            <a:ext cx="1543050" cy="1162050"/>
                          </a:xfrm>
                          <a:prstGeom prst="rect">
                            <a:avLst/>
                          </a:prstGeom>
                          <a:noFill/>
                          <a:ln w="9525">
                            <a:noFill/>
                            <a:miter lim="800000"/>
                            <a:headEnd/>
                            <a:tailEnd/>
                          </a:ln>
                        </pic:spPr>
                      </pic:pic>
                    </a:graphicData>
                  </a:graphic>
                </wp:anchor>
              </w:drawing>
            </w:r>
            <w:r w:rsidR="00175B67" w:rsidRPr="00E14152">
              <w:rPr>
                <w:rFonts w:ascii="Times New Roman" w:hAnsi="Times New Roman"/>
                <w:b/>
                <w:sz w:val="24"/>
                <w:szCs w:val="24"/>
              </w:rPr>
              <w:t>2.</w:t>
            </w:r>
            <w:r w:rsidR="008141C1" w:rsidRPr="00E14152">
              <w:rPr>
                <w:rFonts w:ascii="Times New Roman" w:hAnsi="Times New Roman"/>
                <w:b/>
                <w:sz w:val="24"/>
                <w:szCs w:val="24"/>
              </w:rPr>
              <w:t>Самостоятельная р</w:t>
            </w:r>
            <w:r w:rsidR="00B128F7" w:rsidRPr="00E14152">
              <w:rPr>
                <w:rFonts w:ascii="Times New Roman" w:hAnsi="Times New Roman"/>
                <w:b/>
                <w:sz w:val="24"/>
                <w:szCs w:val="24"/>
              </w:rPr>
              <w:t>абота с использованием перфокарты</w:t>
            </w:r>
            <w:r w:rsidR="00175B67" w:rsidRPr="00E14152">
              <w:rPr>
                <w:rFonts w:ascii="Times New Roman" w:hAnsi="Times New Roman"/>
                <w:b/>
                <w:sz w:val="24"/>
                <w:szCs w:val="24"/>
              </w:rPr>
              <w:t xml:space="preserve"> </w:t>
            </w:r>
            <w:r w:rsidR="001D5844" w:rsidRPr="00E14152">
              <w:rPr>
                <w:rFonts w:ascii="Times New Roman" w:hAnsi="Times New Roman"/>
                <w:b/>
                <w:sz w:val="24"/>
                <w:szCs w:val="24"/>
              </w:rPr>
              <w:t>(</w:t>
            </w:r>
            <w:r w:rsidR="00175B67" w:rsidRPr="00E14152">
              <w:rPr>
                <w:rFonts w:ascii="Times New Roman" w:hAnsi="Times New Roman"/>
                <w:sz w:val="24"/>
                <w:szCs w:val="24"/>
              </w:rPr>
              <w:t xml:space="preserve">при  условии  правильного  написания </w:t>
            </w:r>
            <w:r w:rsidR="007B20B9" w:rsidRPr="00E14152">
              <w:rPr>
                <w:rFonts w:ascii="Times New Roman" w:hAnsi="Times New Roman"/>
                <w:sz w:val="24"/>
                <w:szCs w:val="24"/>
              </w:rPr>
              <w:t>получается « Н</w:t>
            </w:r>
            <w:r w:rsidR="00175B67" w:rsidRPr="00E14152">
              <w:rPr>
                <w:rFonts w:ascii="Times New Roman" w:hAnsi="Times New Roman"/>
                <w:sz w:val="24"/>
                <w:szCs w:val="24"/>
              </w:rPr>
              <w:t>»</w:t>
            </w:r>
            <w:r w:rsidR="00CE4E9A" w:rsidRPr="00E14152">
              <w:rPr>
                <w:rFonts w:ascii="Times New Roman" w:hAnsi="Times New Roman"/>
                <w:sz w:val="24"/>
                <w:szCs w:val="24"/>
              </w:rPr>
              <w:t xml:space="preserve">  и «НН»</w:t>
            </w:r>
            <w:r w:rsidR="00175B67" w:rsidRPr="00E14152">
              <w:rPr>
                <w:rFonts w:ascii="Times New Roman" w:hAnsi="Times New Roman"/>
                <w:sz w:val="24"/>
                <w:szCs w:val="24"/>
              </w:rPr>
              <w:t>)</w:t>
            </w:r>
            <w:r w:rsidR="00B128F7" w:rsidRPr="00E14152">
              <w:rPr>
                <w:rFonts w:ascii="Times New Roman" w:hAnsi="Times New Roman"/>
                <w:sz w:val="24"/>
                <w:szCs w:val="24"/>
              </w:rPr>
              <w:t>.</w:t>
            </w:r>
          </w:p>
          <w:p w:rsidR="00437952" w:rsidRPr="00E14152" w:rsidRDefault="00437952" w:rsidP="00A77B1A">
            <w:pPr>
              <w:rPr>
                <w:rFonts w:ascii="Times New Roman" w:hAnsi="Times New Roman"/>
                <w:sz w:val="24"/>
                <w:szCs w:val="24"/>
              </w:rPr>
            </w:pPr>
          </w:p>
          <w:p w:rsidR="00437952" w:rsidRPr="00E14152" w:rsidRDefault="00437952" w:rsidP="00437952">
            <w:pPr>
              <w:rPr>
                <w:rFonts w:ascii="Times New Roman" w:hAnsi="Times New Roman"/>
                <w:sz w:val="24"/>
                <w:szCs w:val="24"/>
              </w:rPr>
            </w:pPr>
          </w:p>
          <w:p w:rsidR="00A77B1A" w:rsidRPr="00E14152" w:rsidRDefault="00A77B1A" w:rsidP="00437952">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Контроль, коррекция, выделение и осознание усвоенного (Р)</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Самоопределение (Л) </w:t>
            </w:r>
          </w:p>
          <w:p w:rsidR="00A77B1A" w:rsidRPr="00E14152" w:rsidRDefault="00347DFB" w:rsidP="00A77B1A">
            <w:pPr>
              <w:rPr>
                <w:rFonts w:ascii="Times New Roman" w:hAnsi="Times New Roman"/>
                <w:sz w:val="24"/>
                <w:szCs w:val="24"/>
              </w:rPr>
            </w:pPr>
            <w:r w:rsidRPr="00E14152">
              <w:rPr>
                <w:rFonts w:ascii="Times New Roman" w:hAnsi="Times New Roman"/>
                <w:sz w:val="24"/>
                <w:szCs w:val="24"/>
              </w:rPr>
              <w:t>Волевая регуляция в ситуации затруднения (Р)</w:t>
            </w:r>
          </w:p>
        </w:tc>
      </w:tr>
      <w:tr w:rsidR="00A77B1A" w:rsidRPr="00E14152" w:rsidTr="00E14152">
        <w:trPr>
          <w:trHeight w:val="3391"/>
        </w:trPr>
        <w:tc>
          <w:tcPr>
            <w:tcW w:w="2268" w:type="dxa"/>
          </w:tcPr>
          <w:p w:rsidR="00437952" w:rsidRPr="00E14152" w:rsidRDefault="00A77B1A" w:rsidP="00A77B1A">
            <w:pPr>
              <w:rPr>
                <w:rFonts w:ascii="Times New Roman" w:hAnsi="Times New Roman"/>
                <w:b/>
                <w:bCs/>
                <w:sz w:val="24"/>
                <w:szCs w:val="24"/>
              </w:rPr>
            </w:pPr>
            <w:r w:rsidRPr="00E14152">
              <w:rPr>
                <w:rFonts w:ascii="Times New Roman" w:hAnsi="Times New Roman"/>
                <w:b/>
                <w:bCs/>
                <w:sz w:val="24"/>
                <w:szCs w:val="24"/>
              </w:rPr>
              <w:t>Рефлексия деятельности</w:t>
            </w:r>
          </w:p>
          <w:p w:rsidR="00437952" w:rsidRPr="00E14152" w:rsidRDefault="00437952" w:rsidP="00437952">
            <w:pPr>
              <w:rPr>
                <w:rFonts w:ascii="Times New Roman" w:hAnsi="Times New Roman"/>
                <w:sz w:val="24"/>
                <w:szCs w:val="24"/>
              </w:rPr>
            </w:pPr>
          </w:p>
          <w:p w:rsidR="00A77B1A" w:rsidRPr="00E14152" w:rsidRDefault="00437952" w:rsidP="00437952">
            <w:pPr>
              <w:rPr>
                <w:rFonts w:ascii="Times New Roman" w:hAnsi="Times New Roman"/>
                <w:sz w:val="24"/>
                <w:szCs w:val="24"/>
              </w:rPr>
            </w:pPr>
            <w:r w:rsidRPr="00E14152">
              <w:rPr>
                <w:rFonts w:ascii="Times New Roman" w:hAnsi="Times New Roman"/>
                <w:b/>
                <w:sz w:val="24"/>
                <w:szCs w:val="24"/>
              </w:rPr>
              <w:t>Цель этапа:</w:t>
            </w:r>
            <w:r w:rsidRPr="00E14152">
              <w:rPr>
                <w:rFonts w:ascii="Times New Roman" w:hAnsi="Times New Roman"/>
                <w:sz w:val="24"/>
                <w:szCs w:val="24"/>
              </w:rPr>
              <w:t xml:space="preserve"> осознание учащимися своей учебной деятельности, самооценка результатов деятельности своей и всего класса.</w:t>
            </w:r>
          </w:p>
        </w:tc>
        <w:tc>
          <w:tcPr>
            <w:tcW w:w="4962" w:type="dxa"/>
          </w:tcPr>
          <w:p w:rsidR="00437952" w:rsidRPr="00E14152" w:rsidRDefault="00A77B1A" w:rsidP="00437952">
            <w:pPr>
              <w:rPr>
                <w:rFonts w:ascii="Times New Roman" w:hAnsi="Times New Roman"/>
                <w:b/>
                <w:sz w:val="24"/>
                <w:szCs w:val="24"/>
              </w:rPr>
            </w:pPr>
            <w:r w:rsidRPr="00E14152">
              <w:rPr>
                <w:rFonts w:ascii="Times New Roman" w:hAnsi="Times New Roman"/>
                <w:b/>
                <w:sz w:val="24"/>
                <w:szCs w:val="24"/>
              </w:rPr>
              <w:t>Организует рефлексию</w:t>
            </w:r>
            <w:r w:rsidR="00D61885" w:rsidRPr="00E14152">
              <w:rPr>
                <w:rFonts w:ascii="Times New Roman" w:hAnsi="Times New Roman"/>
                <w:b/>
                <w:sz w:val="24"/>
                <w:szCs w:val="24"/>
              </w:rPr>
              <w:t>,</w:t>
            </w:r>
            <w:r w:rsidR="00EC4E5E" w:rsidRPr="00E14152">
              <w:rPr>
                <w:rFonts w:ascii="Times New Roman" w:hAnsi="Times New Roman"/>
                <w:b/>
                <w:sz w:val="24"/>
                <w:szCs w:val="24"/>
              </w:rPr>
              <w:t xml:space="preserve">  </w:t>
            </w:r>
            <w:r w:rsidR="00437952" w:rsidRPr="00E14152">
              <w:rPr>
                <w:rFonts w:ascii="Times New Roman" w:hAnsi="Times New Roman"/>
                <w:b/>
                <w:sz w:val="24"/>
                <w:szCs w:val="24"/>
              </w:rPr>
              <w:t xml:space="preserve">организует самооценку результатов </w:t>
            </w:r>
            <w:r w:rsidR="00503173" w:rsidRPr="00E14152">
              <w:rPr>
                <w:rFonts w:ascii="Times New Roman" w:hAnsi="Times New Roman"/>
                <w:b/>
                <w:sz w:val="24"/>
                <w:szCs w:val="24"/>
              </w:rPr>
              <w:t>обучающих</w:t>
            </w:r>
            <w:r w:rsidR="00437952" w:rsidRPr="00E14152">
              <w:rPr>
                <w:rFonts w:ascii="Times New Roman" w:hAnsi="Times New Roman"/>
                <w:b/>
                <w:sz w:val="24"/>
                <w:szCs w:val="24"/>
              </w:rPr>
              <w:t>ся.</w:t>
            </w:r>
          </w:p>
          <w:p w:rsidR="00A77B1A" w:rsidRPr="00E14152" w:rsidRDefault="004F4A06" w:rsidP="00A77B1A">
            <w:pPr>
              <w:rPr>
                <w:rFonts w:ascii="Times New Roman" w:hAnsi="Times New Roman"/>
                <w:b/>
                <w:sz w:val="24"/>
                <w:szCs w:val="24"/>
              </w:rPr>
            </w:pPr>
            <w:r w:rsidRPr="00E14152">
              <w:rPr>
                <w:rFonts w:ascii="Times New Roman" w:hAnsi="Times New Roman"/>
                <w:b/>
                <w:sz w:val="24"/>
                <w:szCs w:val="24"/>
              </w:rPr>
              <w:t>Слайд 16,17.</w:t>
            </w:r>
          </w:p>
          <w:p w:rsidR="00A77B1A" w:rsidRPr="00E14152" w:rsidRDefault="00B82595" w:rsidP="00503173">
            <w:pPr>
              <w:rPr>
                <w:rFonts w:ascii="Times New Roman" w:hAnsi="Times New Roman"/>
                <w:sz w:val="24"/>
                <w:szCs w:val="24"/>
              </w:rPr>
            </w:pPr>
            <w:r w:rsidRPr="00E14152">
              <w:rPr>
                <w:rFonts w:ascii="Times New Roman" w:hAnsi="Times New Roman"/>
                <w:sz w:val="24"/>
                <w:szCs w:val="24"/>
              </w:rPr>
              <w:t>Учитель  задает  домашнее  задание</w:t>
            </w:r>
            <w:r w:rsidR="00437952" w:rsidRPr="00E14152">
              <w:rPr>
                <w:rFonts w:ascii="Times New Roman" w:hAnsi="Times New Roman"/>
                <w:sz w:val="24"/>
                <w:szCs w:val="24"/>
              </w:rPr>
              <w:t xml:space="preserve">  с  учетом  уровня  подготовки  обучающихся </w:t>
            </w:r>
            <w:r w:rsidR="009B3CDD" w:rsidRPr="00E14152">
              <w:rPr>
                <w:rFonts w:ascii="Times New Roman" w:hAnsi="Times New Roman"/>
                <w:sz w:val="24"/>
                <w:szCs w:val="24"/>
              </w:rPr>
              <w:t xml:space="preserve"> </w:t>
            </w:r>
            <w:r w:rsidRPr="00E14152">
              <w:rPr>
                <w:rFonts w:ascii="Times New Roman" w:hAnsi="Times New Roman"/>
                <w:sz w:val="24"/>
                <w:szCs w:val="24"/>
              </w:rPr>
              <w:t>.</w:t>
            </w:r>
            <w:r w:rsidR="004F4A06" w:rsidRPr="00E14152">
              <w:rPr>
                <w:rFonts w:asciiTheme="minorHAnsi" w:eastAsiaTheme="minorHAnsi" w:hAnsiTheme="minorHAnsi" w:cstheme="minorBidi"/>
                <w:sz w:val="24"/>
                <w:szCs w:val="24"/>
                <w:lang w:eastAsia="ru-RU"/>
              </w:rPr>
              <w:t xml:space="preserve"> </w:t>
            </w:r>
            <w:r w:rsidR="004F4A06" w:rsidRPr="00E14152">
              <w:rPr>
                <w:rFonts w:ascii="Times New Roman" w:hAnsi="Times New Roman"/>
                <w:sz w:val="24"/>
                <w:szCs w:val="24"/>
              </w:rPr>
              <w:object w:dxaOrig="7191" w:dyaOrig="5399">
                <v:shape id="_x0000_i1031" type="#_x0000_t75" style="width:168.75pt;height:126.75pt" o:ole="">
                  <v:imagedata r:id="rId22" o:title=""/>
                </v:shape>
                <o:OLEObject Type="Embed" ProgID="PowerPoint.Slide.12" ShapeID="_x0000_i1031" DrawAspect="Content" ObjectID="_1795336316" r:id="rId23"/>
              </w:object>
            </w:r>
          </w:p>
        </w:tc>
        <w:tc>
          <w:tcPr>
            <w:tcW w:w="4964"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Осуществляют </w:t>
            </w:r>
            <w:r w:rsidR="00EC4E5E" w:rsidRPr="00E14152">
              <w:rPr>
                <w:rFonts w:ascii="Times New Roman" w:hAnsi="Times New Roman"/>
                <w:sz w:val="24"/>
                <w:szCs w:val="24"/>
              </w:rPr>
              <w:t xml:space="preserve"> оценку  урока  и  </w:t>
            </w:r>
            <w:r w:rsidRPr="00E14152">
              <w:rPr>
                <w:rFonts w:ascii="Times New Roman" w:hAnsi="Times New Roman"/>
                <w:sz w:val="24"/>
                <w:szCs w:val="24"/>
              </w:rPr>
              <w:t xml:space="preserve">самооценку, соотносят цель и результаты, степень их соответствия </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Отвечают на вопросы:</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 xml:space="preserve"> Какую цель ставили?</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Удалось достичь поставленной цели?</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Каким способом?</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Какие получили результаты?</w:t>
            </w:r>
          </w:p>
          <w:p w:rsidR="00A77B1A" w:rsidRPr="00E14152" w:rsidRDefault="00437952" w:rsidP="00437952">
            <w:pPr>
              <w:rPr>
                <w:rFonts w:ascii="Times New Roman" w:hAnsi="Times New Roman"/>
                <w:sz w:val="24"/>
                <w:szCs w:val="24"/>
              </w:rPr>
            </w:pPr>
            <w:r w:rsidRPr="00E14152">
              <w:rPr>
                <w:rFonts w:ascii="Times New Roman" w:hAnsi="Times New Roman"/>
                <w:sz w:val="24"/>
                <w:szCs w:val="24"/>
              </w:rPr>
              <w:t>•</w:t>
            </w:r>
            <w:r w:rsidRPr="00E14152">
              <w:rPr>
                <w:rFonts w:ascii="Times New Roman" w:hAnsi="Times New Roman"/>
                <w:sz w:val="24"/>
                <w:szCs w:val="24"/>
              </w:rPr>
              <w:tab/>
              <w:t>Где можно применить новые знания?</w:t>
            </w:r>
          </w:p>
          <w:tbl>
            <w:tblPr>
              <w:tblStyle w:val="a3"/>
              <w:tblW w:w="0" w:type="auto"/>
              <w:tblLayout w:type="fixed"/>
              <w:tblLook w:val="04A0" w:firstRow="1" w:lastRow="0" w:firstColumn="1" w:lastColumn="0" w:noHBand="0" w:noVBand="1"/>
            </w:tblPr>
            <w:tblGrid>
              <w:gridCol w:w="1577"/>
              <w:gridCol w:w="1578"/>
              <w:gridCol w:w="1578"/>
            </w:tblGrid>
            <w:tr w:rsidR="004F4A06" w:rsidRPr="00E14152" w:rsidTr="004F4A06">
              <w:tc>
                <w:tcPr>
                  <w:tcW w:w="1577"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w:t>
                  </w:r>
                </w:p>
              </w:tc>
              <w:tc>
                <w:tcPr>
                  <w:tcW w:w="1578"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w:t>
                  </w:r>
                </w:p>
              </w:tc>
              <w:tc>
                <w:tcPr>
                  <w:tcW w:w="1578" w:type="dxa"/>
                </w:tcPr>
                <w:p w:rsidR="004F4A06" w:rsidRPr="00E14152" w:rsidRDefault="004F4A06" w:rsidP="00437952">
                  <w:pPr>
                    <w:rPr>
                      <w:rFonts w:ascii="Times New Roman" w:hAnsi="Times New Roman"/>
                      <w:sz w:val="24"/>
                      <w:szCs w:val="24"/>
                    </w:rPr>
                  </w:pPr>
                  <w:r w:rsidRPr="00E14152">
                    <w:rPr>
                      <w:rFonts w:ascii="Times New Roman" w:hAnsi="Times New Roman"/>
                      <w:sz w:val="24"/>
                      <w:szCs w:val="24"/>
                    </w:rPr>
                    <w:t>интересно</w:t>
                  </w:r>
                </w:p>
              </w:tc>
            </w:tr>
            <w:tr w:rsidR="004F4A06" w:rsidRPr="00E14152" w:rsidTr="004F4A06">
              <w:tc>
                <w:tcPr>
                  <w:tcW w:w="1577"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r>
            <w:tr w:rsidR="004F4A06" w:rsidRPr="00E14152" w:rsidTr="004F4A06">
              <w:tc>
                <w:tcPr>
                  <w:tcW w:w="1577"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c>
                <w:tcPr>
                  <w:tcW w:w="1578" w:type="dxa"/>
                </w:tcPr>
                <w:p w:rsidR="004F4A06" w:rsidRPr="00E14152" w:rsidRDefault="004F4A06" w:rsidP="00437952">
                  <w:pPr>
                    <w:rPr>
                      <w:rFonts w:ascii="Times New Roman" w:hAnsi="Times New Roman"/>
                      <w:sz w:val="24"/>
                      <w:szCs w:val="24"/>
                    </w:rPr>
                  </w:pPr>
                </w:p>
              </w:tc>
            </w:tr>
          </w:tbl>
          <w:p w:rsidR="009B3CDD" w:rsidRPr="00E14152" w:rsidRDefault="009B3CDD" w:rsidP="00437952">
            <w:pPr>
              <w:rPr>
                <w:rFonts w:ascii="Times New Roman" w:hAnsi="Times New Roman"/>
                <w:sz w:val="24"/>
                <w:szCs w:val="24"/>
              </w:rPr>
            </w:pPr>
          </w:p>
        </w:tc>
        <w:tc>
          <w:tcPr>
            <w:tcW w:w="3618" w:type="dxa"/>
          </w:tcPr>
          <w:p w:rsidR="00A77B1A" w:rsidRPr="00E14152" w:rsidRDefault="00A77B1A" w:rsidP="00A77B1A">
            <w:pPr>
              <w:rPr>
                <w:rFonts w:ascii="Times New Roman" w:hAnsi="Times New Roman"/>
                <w:sz w:val="24"/>
                <w:szCs w:val="24"/>
              </w:rPr>
            </w:pPr>
            <w:r w:rsidRPr="00E14152">
              <w:rPr>
                <w:rFonts w:ascii="Times New Roman" w:hAnsi="Times New Roman"/>
                <w:sz w:val="24"/>
                <w:szCs w:val="24"/>
              </w:rPr>
              <w:t>Умение выражать свои мысли (К)</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Рефлексия (П)</w:t>
            </w:r>
          </w:p>
          <w:p w:rsidR="00A77B1A" w:rsidRPr="00E14152" w:rsidRDefault="00A77B1A" w:rsidP="00A77B1A">
            <w:pPr>
              <w:rPr>
                <w:rFonts w:ascii="Times New Roman" w:hAnsi="Times New Roman"/>
                <w:sz w:val="24"/>
                <w:szCs w:val="24"/>
              </w:rPr>
            </w:pPr>
            <w:r w:rsidRPr="00E14152">
              <w:rPr>
                <w:rFonts w:ascii="Times New Roman" w:hAnsi="Times New Roman"/>
                <w:sz w:val="24"/>
                <w:szCs w:val="24"/>
              </w:rPr>
              <w:t xml:space="preserve">Смыслообразование (Л) </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Контроль и оценка процесса и результатов деятельности (П)</w:t>
            </w:r>
          </w:p>
          <w:p w:rsidR="00437952" w:rsidRPr="00E14152" w:rsidRDefault="00437952" w:rsidP="00437952">
            <w:pPr>
              <w:rPr>
                <w:rFonts w:ascii="Times New Roman" w:hAnsi="Times New Roman"/>
                <w:sz w:val="24"/>
                <w:szCs w:val="24"/>
              </w:rPr>
            </w:pPr>
            <w:r w:rsidRPr="00E14152">
              <w:rPr>
                <w:rFonts w:ascii="Times New Roman" w:hAnsi="Times New Roman"/>
                <w:sz w:val="24"/>
                <w:szCs w:val="24"/>
              </w:rPr>
              <w:t xml:space="preserve">Самооценка на основе успешности  (Л) </w:t>
            </w:r>
          </w:p>
          <w:p w:rsidR="00A77B1A" w:rsidRPr="00E14152" w:rsidRDefault="00437952" w:rsidP="00437952">
            <w:pPr>
              <w:rPr>
                <w:rFonts w:ascii="Times New Roman" w:hAnsi="Times New Roman"/>
                <w:sz w:val="24"/>
                <w:szCs w:val="24"/>
              </w:rPr>
            </w:pPr>
            <w:r w:rsidRPr="00E14152">
              <w:rPr>
                <w:rFonts w:ascii="Times New Roman" w:hAnsi="Times New Roman"/>
                <w:sz w:val="24"/>
                <w:szCs w:val="24"/>
              </w:rPr>
              <w:t xml:space="preserve">Адекватное понимание причин </w:t>
            </w:r>
            <w:r w:rsidR="00CE4E9A" w:rsidRPr="00E14152">
              <w:rPr>
                <w:rFonts w:ascii="Times New Roman" w:hAnsi="Times New Roman"/>
                <w:sz w:val="24"/>
                <w:szCs w:val="24"/>
              </w:rPr>
              <w:t>успеха</w:t>
            </w:r>
            <w:r w:rsidRPr="00E14152">
              <w:rPr>
                <w:rFonts w:ascii="Times New Roman" w:hAnsi="Times New Roman"/>
                <w:sz w:val="24"/>
                <w:szCs w:val="24"/>
              </w:rPr>
              <w:t>/неуспеха в учебной деятельности (Л)</w:t>
            </w:r>
          </w:p>
        </w:tc>
      </w:tr>
    </w:tbl>
    <w:p w:rsidR="00F071C9" w:rsidRDefault="00F071C9" w:rsidP="00A77B1A">
      <w:pPr>
        <w:rPr>
          <w:rFonts w:ascii="Times New Roman" w:hAnsi="Times New Roman"/>
          <w:b/>
          <w:sz w:val="4"/>
          <w:szCs w:val="4"/>
        </w:rPr>
      </w:pPr>
    </w:p>
    <w:p w:rsidR="00F071C9" w:rsidRDefault="00F071C9" w:rsidP="00A77B1A">
      <w:pPr>
        <w:rPr>
          <w:rFonts w:ascii="Times New Roman" w:hAnsi="Times New Roman"/>
          <w:b/>
          <w:sz w:val="4"/>
          <w:szCs w:val="4"/>
        </w:rPr>
      </w:pPr>
    </w:p>
    <w:p w:rsidR="00EC4E5E" w:rsidRPr="00E14152" w:rsidRDefault="008761FC" w:rsidP="00A77B1A">
      <w:pPr>
        <w:rPr>
          <w:rFonts w:ascii="Times New Roman" w:hAnsi="Times New Roman"/>
          <w:b/>
          <w:sz w:val="24"/>
          <w:szCs w:val="24"/>
        </w:rPr>
      </w:pPr>
      <w:r w:rsidRPr="00E14152">
        <w:rPr>
          <w:rFonts w:ascii="Times New Roman" w:hAnsi="Times New Roman"/>
          <w:b/>
          <w:sz w:val="24"/>
          <w:szCs w:val="24"/>
        </w:rPr>
        <w:t xml:space="preserve">ПРИЛОЖЕНИЯ </w:t>
      </w:r>
    </w:p>
    <w:p w:rsidR="008761FC" w:rsidRPr="00E14152" w:rsidRDefault="008761FC" w:rsidP="008761FC">
      <w:pPr>
        <w:pStyle w:val="a7"/>
        <w:numPr>
          <w:ilvl w:val="0"/>
          <w:numId w:val="1"/>
        </w:numPr>
        <w:rPr>
          <w:rFonts w:ascii="Times New Roman" w:hAnsi="Times New Roman"/>
          <w:sz w:val="24"/>
          <w:szCs w:val="24"/>
          <w:u w:val="single"/>
        </w:rPr>
      </w:pPr>
      <w:r w:rsidRPr="00E14152">
        <w:rPr>
          <w:rFonts w:ascii="Times New Roman" w:hAnsi="Times New Roman"/>
          <w:sz w:val="24"/>
          <w:szCs w:val="24"/>
          <w:u w:val="single"/>
        </w:rPr>
        <w:t>перфокарта</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1.Журавли..ый ,карти…ая ,райо…ый ,весе…ий , лебеди..ый</w:t>
      </w:r>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2.Звери..ый,  маши…ая, лимо..ый,</w:t>
      </w:r>
      <w:r w:rsidR="001C6C22" w:rsidRPr="00E14152">
        <w:rPr>
          <w:rFonts w:ascii="Times New Roman" w:eastAsia="Times New Roman" w:hAnsi="Times New Roman"/>
          <w:sz w:val="24"/>
          <w:szCs w:val="24"/>
          <w:lang w:eastAsia="ru-RU"/>
        </w:rPr>
        <w:t xml:space="preserve">  деревя..ый</w:t>
      </w:r>
      <w:r w:rsidRPr="00E14152">
        <w:rPr>
          <w:rFonts w:ascii="Times New Roman" w:eastAsia="Times New Roman" w:hAnsi="Times New Roman"/>
          <w:sz w:val="24"/>
          <w:szCs w:val="24"/>
          <w:lang w:eastAsia="ru-RU"/>
        </w:rPr>
        <w:t>, румя..ый</w:t>
      </w:r>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3.Серебря..ый,  глиня..ый, пчели..ый, оси..ый, ю..ый</w:t>
      </w:r>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4. Конопля..ое, электрон..ый, революцио..ый, т</w:t>
      </w:r>
      <w:r w:rsidR="006C3ACA" w:rsidRPr="00E14152">
        <w:rPr>
          <w:rFonts w:ascii="Times New Roman" w:eastAsia="Times New Roman" w:hAnsi="Times New Roman"/>
          <w:sz w:val="24"/>
          <w:szCs w:val="24"/>
          <w:lang w:eastAsia="ru-RU"/>
        </w:rPr>
        <w:t>аможе</w:t>
      </w:r>
      <w:r w:rsidRPr="00E14152">
        <w:rPr>
          <w:rFonts w:ascii="Times New Roman" w:eastAsia="Times New Roman" w:hAnsi="Times New Roman"/>
          <w:sz w:val="24"/>
          <w:szCs w:val="24"/>
          <w:lang w:eastAsia="ru-RU"/>
        </w:rPr>
        <w:t>…ая,</w:t>
      </w:r>
      <w:r w:rsidR="006C3ACA" w:rsidRPr="00E14152">
        <w:rPr>
          <w:rFonts w:ascii="Times New Roman" w:eastAsia="Times New Roman" w:hAnsi="Times New Roman"/>
          <w:sz w:val="24"/>
          <w:szCs w:val="24"/>
          <w:lang w:eastAsia="ru-RU"/>
        </w:rPr>
        <w:t xml:space="preserve"> </w:t>
      </w:r>
      <w:r w:rsidRPr="00E14152">
        <w:rPr>
          <w:rFonts w:ascii="Times New Roman" w:eastAsia="Times New Roman" w:hAnsi="Times New Roman"/>
          <w:sz w:val="24"/>
          <w:szCs w:val="24"/>
          <w:lang w:eastAsia="ru-RU"/>
        </w:rPr>
        <w:t>песча..ый</w:t>
      </w:r>
      <w:r w:rsidR="006C3ACA" w:rsidRPr="00E14152">
        <w:rPr>
          <w:rFonts w:ascii="Times New Roman" w:eastAsia="Times New Roman" w:hAnsi="Times New Roman"/>
          <w:sz w:val="24"/>
          <w:szCs w:val="24"/>
          <w:lang w:eastAsia="ru-RU"/>
        </w:rPr>
        <w:t>.</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5.</w:t>
      </w:r>
      <w:r w:rsidR="00BA1EED" w:rsidRPr="00E14152">
        <w:rPr>
          <w:rFonts w:ascii="Times New Roman" w:eastAsia="Times New Roman" w:hAnsi="Times New Roman"/>
          <w:sz w:val="24"/>
          <w:szCs w:val="24"/>
          <w:lang w:eastAsia="ru-RU"/>
        </w:rPr>
        <w:t xml:space="preserve">  Водя..ой</w:t>
      </w:r>
      <w:r w:rsidRPr="00E14152">
        <w:rPr>
          <w:rFonts w:ascii="Times New Roman" w:hAnsi="Times New Roman"/>
          <w:sz w:val="24"/>
          <w:szCs w:val="24"/>
        </w:rPr>
        <w:t>,</w:t>
      </w:r>
      <w:r w:rsidRPr="00E14152">
        <w:rPr>
          <w:sz w:val="24"/>
          <w:szCs w:val="24"/>
        </w:rPr>
        <w:t xml:space="preserve">  </w:t>
      </w:r>
      <w:r w:rsidRPr="00E14152">
        <w:rPr>
          <w:rFonts w:ascii="Times New Roman" w:eastAsia="Times New Roman" w:hAnsi="Times New Roman"/>
          <w:sz w:val="24"/>
          <w:szCs w:val="24"/>
          <w:lang w:eastAsia="ru-RU"/>
        </w:rPr>
        <w:t>болезне..ый, дли..ый,утре..ий, кожа..ый</w:t>
      </w:r>
      <w:r w:rsidR="006C3ACA" w:rsidRPr="00E14152">
        <w:rPr>
          <w:rFonts w:ascii="Times New Roman" w:eastAsia="Times New Roman" w:hAnsi="Times New Roman"/>
          <w:sz w:val="24"/>
          <w:szCs w:val="24"/>
          <w:lang w:eastAsia="ru-RU"/>
        </w:rPr>
        <w:t>.</w:t>
      </w:r>
    </w:p>
    <w:p w:rsidR="008761FC" w:rsidRPr="00E14152" w:rsidRDefault="008761FC" w:rsidP="008761FC">
      <w:pPr>
        <w:pStyle w:val="a7"/>
        <w:numPr>
          <w:ilvl w:val="0"/>
          <w:numId w:val="1"/>
        </w:numPr>
        <w:rPr>
          <w:rFonts w:ascii="Times New Roman" w:hAnsi="Times New Roman"/>
          <w:sz w:val="24"/>
          <w:szCs w:val="24"/>
        </w:rPr>
      </w:pPr>
      <w:r w:rsidRPr="00E14152">
        <w:rPr>
          <w:rFonts w:ascii="Times New Roman" w:hAnsi="Times New Roman"/>
          <w:sz w:val="24"/>
          <w:szCs w:val="24"/>
        </w:rPr>
        <w:t>перфокарта</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1.Полы..ый(запах), стру…ый (инструмент),ржа..ой(хлеб), равни..ый, дли..ый.</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2. Маши…ая, лимо..ый, песча..ый, инфекцио..ый, оловя..ый.</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3.Урага..ый, бараба..ый, пенсио..ый,соломе..ый,</w:t>
      </w:r>
      <w:r w:rsidR="006C3ACA" w:rsidRPr="00E14152">
        <w:rPr>
          <w:rFonts w:ascii="Times New Roman" w:eastAsia="Times New Roman" w:hAnsi="Times New Roman"/>
          <w:sz w:val="24"/>
          <w:szCs w:val="24"/>
          <w:lang w:eastAsia="ru-RU"/>
        </w:rPr>
        <w:t xml:space="preserve"> ра..ий.</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 xml:space="preserve">4. </w:t>
      </w:r>
      <w:r w:rsidR="006C3ACA" w:rsidRPr="00E14152">
        <w:rPr>
          <w:rFonts w:ascii="Times New Roman" w:eastAsia="Times New Roman" w:hAnsi="Times New Roman"/>
          <w:sz w:val="24"/>
          <w:szCs w:val="24"/>
          <w:lang w:eastAsia="ru-RU"/>
        </w:rPr>
        <w:t>Э</w:t>
      </w:r>
      <w:r w:rsidRPr="00E14152">
        <w:rPr>
          <w:rFonts w:ascii="Times New Roman" w:eastAsia="Times New Roman" w:hAnsi="Times New Roman"/>
          <w:sz w:val="24"/>
          <w:szCs w:val="24"/>
          <w:lang w:eastAsia="ru-RU"/>
        </w:rPr>
        <w:t xml:space="preserve">лектрон..ый, революцио..ый, </w:t>
      </w:r>
      <w:r w:rsidR="006C3ACA" w:rsidRPr="00E14152">
        <w:rPr>
          <w:rFonts w:ascii="Times New Roman" w:eastAsia="Times New Roman" w:hAnsi="Times New Roman"/>
          <w:sz w:val="24"/>
          <w:szCs w:val="24"/>
          <w:lang w:eastAsia="ru-RU"/>
        </w:rPr>
        <w:t xml:space="preserve">  торфя..ой,  </w:t>
      </w:r>
      <w:r w:rsidRPr="00E14152">
        <w:rPr>
          <w:rFonts w:ascii="Times New Roman" w:eastAsia="Times New Roman" w:hAnsi="Times New Roman"/>
          <w:sz w:val="24"/>
          <w:szCs w:val="24"/>
          <w:lang w:eastAsia="ru-RU"/>
        </w:rPr>
        <w:t>т</w:t>
      </w:r>
      <w:r w:rsidR="006C3ACA" w:rsidRPr="00E14152">
        <w:rPr>
          <w:rFonts w:ascii="Times New Roman" w:eastAsia="Times New Roman" w:hAnsi="Times New Roman"/>
          <w:sz w:val="24"/>
          <w:szCs w:val="24"/>
          <w:lang w:eastAsia="ru-RU"/>
        </w:rPr>
        <w:t>аможе</w:t>
      </w:r>
      <w:r w:rsidRPr="00E14152">
        <w:rPr>
          <w:rFonts w:ascii="Times New Roman" w:eastAsia="Times New Roman" w:hAnsi="Times New Roman"/>
          <w:sz w:val="24"/>
          <w:szCs w:val="24"/>
          <w:lang w:eastAsia="ru-RU"/>
        </w:rPr>
        <w:t>…ая,</w:t>
      </w:r>
      <w:r w:rsidR="006C3ACA" w:rsidRPr="00E14152">
        <w:rPr>
          <w:rFonts w:ascii="Times New Roman" w:eastAsia="Times New Roman" w:hAnsi="Times New Roman"/>
          <w:sz w:val="24"/>
          <w:szCs w:val="24"/>
          <w:lang w:eastAsia="ru-RU"/>
        </w:rPr>
        <w:t>осе..ий.</w:t>
      </w:r>
    </w:p>
    <w:p w:rsidR="008761FC" w:rsidRPr="00E14152" w:rsidRDefault="008761FC" w:rsidP="008761FC">
      <w:pPr>
        <w:pStyle w:val="a7"/>
        <w:spacing w:after="0" w:line="240" w:lineRule="auto"/>
        <w:rPr>
          <w:rFonts w:ascii="Times New Roman" w:eastAsia="Times New Roman" w:hAnsi="Times New Roman"/>
          <w:sz w:val="24"/>
          <w:szCs w:val="24"/>
          <w:lang w:eastAsia="ru-RU"/>
        </w:rPr>
      </w:pPr>
      <w:r w:rsidRPr="00E14152">
        <w:rPr>
          <w:rFonts w:ascii="Times New Roman" w:eastAsia="Times New Roman" w:hAnsi="Times New Roman"/>
          <w:sz w:val="24"/>
          <w:szCs w:val="24"/>
          <w:lang w:eastAsia="ru-RU"/>
        </w:rPr>
        <w:t>5.</w:t>
      </w:r>
      <w:r w:rsidRPr="00E14152">
        <w:rPr>
          <w:sz w:val="24"/>
          <w:szCs w:val="24"/>
        </w:rPr>
        <w:t xml:space="preserve"> </w:t>
      </w:r>
      <w:r w:rsidR="006C3ACA" w:rsidRPr="00E14152">
        <w:rPr>
          <w:rFonts w:ascii="Times New Roman" w:hAnsi="Times New Roman"/>
          <w:sz w:val="24"/>
          <w:szCs w:val="24"/>
        </w:rPr>
        <w:t>Пусты..ый,тума..ый,  шерстя..ой, стекля..ый,экзаменацио..ый.</w:t>
      </w:r>
    </w:p>
    <w:p w:rsidR="006B0890" w:rsidRPr="00E14152" w:rsidRDefault="006B0890" w:rsidP="00EC4E5E">
      <w:pPr>
        <w:rPr>
          <w:rFonts w:ascii="Times New Roman" w:hAnsi="Times New Roman"/>
          <w:b/>
          <w:sz w:val="24"/>
          <w:szCs w:val="24"/>
        </w:rPr>
      </w:pPr>
      <w:r w:rsidRPr="00E14152">
        <w:rPr>
          <w:rFonts w:ascii="Times New Roman" w:hAnsi="Times New Roman"/>
          <w:b/>
          <w:sz w:val="24"/>
          <w:szCs w:val="24"/>
        </w:rPr>
        <w:t xml:space="preserve">Интерактивный  </w:t>
      </w:r>
      <w:r w:rsidR="00503173" w:rsidRPr="00E14152">
        <w:rPr>
          <w:rFonts w:ascii="Times New Roman" w:hAnsi="Times New Roman"/>
          <w:b/>
          <w:sz w:val="24"/>
          <w:szCs w:val="24"/>
        </w:rPr>
        <w:t>тест. Фрагмент</w:t>
      </w:r>
      <w:r w:rsidRPr="00E14152">
        <w:rPr>
          <w:rFonts w:ascii="Times New Roman" w:hAnsi="Times New Roman"/>
          <w:b/>
          <w:sz w:val="24"/>
          <w:szCs w:val="24"/>
        </w:rPr>
        <w:t>/отметка  выставляется  автоматически/.</w:t>
      </w:r>
    </w:p>
    <w:tbl>
      <w:tblPr>
        <w:tblW w:w="15026" w:type="dxa"/>
        <w:tblInd w:w="108" w:type="dxa"/>
        <w:tblLook w:val="04A0" w:firstRow="1" w:lastRow="0" w:firstColumn="1" w:lastColumn="0" w:noHBand="0" w:noVBand="1"/>
      </w:tblPr>
      <w:tblGrid>
        <w:gridCol w:w="12956"/>
        <w:gridCol w:w="2070"/>
      </w:tblGrid>
      <w:tr w:rsidR="006B0890" w:rsidRPr="00E14152" w:rsidTr="00F071C9">
        <w:trPr>
          <w:trHeight w:val="635"/>
        </w:trPr>
        <w:tc>
          <w:tcPr>
            <w:tcW w:w="15026" w:type="dxa"/>
            <w:gridSpan w:val="2"/>
            <w:vMerge w:val="restart"/>
            <w:tcBorders>
              <w:top w:val="nil"/>
              <w:left w:val="nil"/>
              <w:bottom w:val="nil"/>
              <w:right w:val="nil"/>
            </w:tcBorders>
            <w:shd w:val="clear" w:color="000000" w:fill="CCFFCC"/>
            <w:vAlign w:val="center"/>
            <w:hideMark/>
          </w:tcPr>
          <w:p w:rsidR="006B0890" w:rsidRPr="00E14152" w:rsidRDefault="006B0890" w:rsidP="00CE2B22">
            <w:pPr>
              <w:spacing w:after="0" w:line="240" w:lineRule="auto"/>
              <w:jc w:val="center"/>
              <w:rPr>
                <w:rFonts w:eastAsia="Times New Roman"/>
                <w:b/>
                <w:bCs/>
                <w:color w:val="003300"/>
                <w:sz w:val="24"/>
                <w:szCs w:val="24"/>
                <w:lang w:eastAsia="ru-RU"/>
              </w:rPr>
            </w:pPr>
            <w:r w:rsidRPr="00E14152">
              <w:rPr>
                <w:rFonts w:eastAsia="Times New Roman"/>
                <w:b/>
                <w:bCs/>
                <w:color w:val="003300"/>
                <w:sz w:val="24"/>
                <w:szCs w:val="24"/>
                <w:lang w:eastAsia="ru-RU"/>
              </w:rPr>
              <w:t>Удачи!  Будьте внимательны!!!</w:t>
            </w:r>
          </w:p>
        </w:tc>
      </w:tr>
      <w:tr w:rsidR="006B0890" w:rsidRPr="00E14152" w:rsidTr="00F071C9">
        <w:trPr>
          <w:trHeight w:val="645"/>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635"/>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293"/>
        </w:trPr>
        <w:tc>
          <w:tcPr>
            <w:tcW w:w="15026" w:type="dxa"/>
            <w:gridSpan w:val="2"/>
            <w:vMerge/>
            <w:tcBorders>
              <w:top w:val="nil"/>
              <w:left w:val="nil"/>
              <w:bottom w:val="nil"/>
              <w:right w:val="nil"/>
            </w:tcBorders>
            <w:vAlign w:val="center"/>
            <w:hideMark/>
          </w:tcPr>
          <w:p w:rsidR="006B0890" w:rsidRPr="00E14152" w:rsidRDefault="006B0890" w:rsidP="00CE2B22">
            <w:pPr>
              <w:spacing w:after="0" w:line="240" w:lineRule="auto"/>
              <w:rPr>
                <w:rFonts w:eastAsia="Times New Roman"/>
                <w:b/>
                <w:bCs/>
                <w:color w:val="003300"/>
                <w:sz w:val="24"/>
                <w:szCs w:val="24"/>
                <w:lang w:eastAsia="ru-RU"/>
              </w:rPr>
            </w:pPr>
          </w:p>
        </w:tc>
      </w:tr>
      <w:tr w:rsidR="006B0890" w:rsidRPr="00E14152" w:rsidTr="00F071C9">
        <w:trPr>
          <w:trHeight w:val="375"/>
        </w:trPr>
        <w:tc>
          <w:tcPr>
            <w:tcW w:w="15026" w:type="dxa"/>
            <w:gridSpan w:val="2"/>
            <w:tcBorders>
              <w:top w:val="nil"/>
              <w:left w:val="nil"/>
              <w:bottom w:val="nil"/>
              <w:right w:val="nil"/>
            </w:tcBorders>
            <w:shd w:val="clear" w:color="000000" w:fill="FFFF00"/>
            <w:noWrap/>
            <w:vAlign w:val="bottom"/>
            <w:hideMark/>
          </w:tcPr>
          <w:p w:rsidR="006B0890" w:rsidRPr="00E14152" w:rsidRDefault="006B0890" w:rsidP="00CE2B22">
            <w:pPr>
              <w:spacing w:after="0" w:line="240" w:lineRule="auto"/>
              <w:jc w:val="center"/>
              <w:rPr>
                <w:rFonts w:ascii="Times New Roman" w:eastAsia="Times New Roman" w:hAnsi="Times New Roman"/>
                <w:b/>
                <w:bCs/>
                <w:color w:val="000000"/>
                <w:sz w:val="24"/>
                <w:szCs w:val="24"/>
                <w:lang w:eastAsia="ru-RU"/>
              </w:rPr>
            </w:pPr>
            <w:r w:rsidRPr="00E14152">
              <w:rPr>
                <w:rFonts w:ascii="Times New Roman" w:eastAsia="Times New Roman" w:hAnsi="Times New Roman"/>
                <w:b/>
                <w:bCs/>
                <w:color w:val="000000"/>
                <w:sz w:val="24"/>
                <w:szCs w:val="24"/>
                <w:lang w:eastAsia="ru-RU"/>
              </w:rPr>
              <w:t>1. В каком предложении   в  прилагательном  пишется  НН ?</w:t>
            </w:r>
          </w:p>
        </w:tc>
      </w:tr>
      <w:tr w:rsidR="006B0890" w:rsidRPr="00E14152" w:rsidTr="00F071C9">
        <w:trPr>
          <w:trHeight w:val="503"/>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Над  деревней  раздавались  петуши.. ые  крики.        </w:t>
            </w:r>
          </w:p>
        </w:tc>
        <w:tc>
          <w:tcPr>
            <w:tcW w:w="2070" w:type="dxa"/>
            <w:tcBorders>
              <w:top w:val="nil"/>
              <w:left w:val="nil"/>
              <w:bottom w:val="nil"/>
              <w:right w:val="nil"/>
            </w:tcBorders>
            <w:shd w:val="clear" w:color="000000" w:fill="DBE5F1"/>
            <w:noWrap/>
            <w:vAlign w:val="bottom"/>
            <w:hideMark/>
          </w:tcPr>
          <w:p w:rsidR="006B0890" w:rsidRPr="00E14152" w:rsidRDefault="00D0728C" w:rsidP="00CE2B22">
            <w:pPr>
              <w:spacing w:after="0" w:line="240" w:lineRule="auto"/>
              <w:rPr>
                <w:rFonts w:eastAsia="Times New Roman"/>
                <w:b/>
                <w:bCs/>
                <w:color w:val="000000"/>
                <w:sz w:val="24"/>
                <w:szCs w:val="24"/>
                <w:lang w:eastAsia="ru-RU"/>
              </w:rPr>
            </w:pPr>
            <w:r>
              <w:rPr>
                <w:rFonts w:eastAsia="Times New Roman"/>
                <w:b/>
                <w:bCs/>
                <w:noProof/>
                <w:color w:val="000000"/>
                <w:sz w:val="24"/>
                <w:szCs w:val="24"/>
                <w:lang w:eastAsia="ru-RU"/>
              </w:rPr>
              <w:drawing>
                <wp:anchor distT="0" distB="0" distL="114300" distR="114300" simplePos="0" relativeHeight="251663360" behindDoc="0" locked="0" layoutInCell="1" allowOverlap="1">
                  <wp:simplePos x="0" y="0"/>
                  <wp:positionH relativeFrom="column">
                    <wp:posOffset>9525</wp:posOffset>
                  </wp:positionH>
                  <wp:positionV relativeFrom="paragraph">
                    <wp:posOffset>85725</wp:posOffset>
                  </wp:positionV>
                  <wp:extent cx="1047750" cy="219075"/>
                  <wp:effectExtent l="19050" t="19050" r="0" b="9525"/>
                  <wp:wrapNone/>
                  <wp:docPr id="6" name="Рисунок 6"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preferRelativeResize="0">
                            <a:picLocks noRot="1" noChangeArrowheads="1" noChangeShapeType="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solidFill>
                            <a:srgbClr val="00FF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tc>
      </w:tr>
      <w:tr w:rsidR="006B0890" w:rsidRPr="00E14152" w:rsidTr="00F071C9">
        <w:trPr>
          <w:trHeight w:val="412"/>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 xml:space="preserve"> Мы  расположились  на  песча..ом  берегу  озера.                                                                                   </w:t>
            </w:r>
          </w:p>
        </w:tc>
        <w:tc>
          <w:tcPr>
            <w:tcW w:w="2070" w:type="dxa"/>
            <w:tcBorders>
              <w:top w:val="nil"/>
              <w:left w:val="nil"/>
              <w:bottom w:val="nil"/>
              <w:right w:val="nil"/>
            </w:tcBorders>
            <w:shd w:val="clear" w:color="000000" w:fill="DBE5F1"/>
            <w:noWrap/>
            <w:vAlign w:val="bottom"/>
            <w:hideMark/>
          </w:tcPr>
          <w:p w:rsidR="006B0890" w:rsidRPr="00E14152" w:rsidRDefault="00D0728C" w:rsidP="00CE2B22">
            <w:pPr>
              <w:spacing w:after="0" w:line="240" w:lineRule="auto"/>
              <w:rPr>
                <w:rFonts w:eastAsia="Times New Roman"/>
                <w:color w:val="000000"/>
                <w:sz w:val="24"/>
                <w:szCs w:val="24"/>
                <w:lang w:eastAsia="ru-RU"/>
              </w:rPr>
            </w:pPr>
            <w:r>
              <w:rPr>
                <w:rFonts w:eastAsia="Times New Roman"/>
                <w:noProof/>
                <w:color w:val="000000"/>
                <w:sz w:val="24"/>
                <w:szCs w:val="24"/>
                <w:lang w:eastAsia="ru-RU"/>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1047750" cy="219075"/>
                  <wp:effectExtent l="19050" t="19050" r="0" b="9525"/>
                  <wp:wrapNone/>
                  <wp:docPr id="7" name="Рисунок 7"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lip_image001"/>
                          <pic:cNvPicPr preferRelativeResize="0">
                            <a:picLocks noRot="1" noChangeArrowheads="1" noChangeShapeType="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solidFill>
                            <a:srgbClr val="00FF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tc>
      </w:tr>
      <w:tr w:rsidR="006B0890" w:rsidRPr="00E14152" w:rsidTr="00F071C9">
        <w:trPr>
          <w:trHeight w:val="600"/>
        </w:trPr>
        <w:tc>
          <w:tcPr>
            <w:tcW w:w="129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На  растениях  заблестели  серебр...ые  капли  росы.</w:t>
            </w:r>
          </w:p>
        </w:tc>
        <w:tc>
          <w:tcPr>
            <w:tcW w:w="2070" w:type="dxa"/>
            <w:tcBorders>
              <w:top w:val="nil"/>
              <w:left w:val="nil"/>
              <w:bottom w:val="nil"/>
              <w:right w:val="nil"/>
            </w:tcBorders>
            <w:shd w:val="clear" w:color="000000" w:fill="DBE5F1"/>
            <w:noWrap/>
            <w:vAlign w:val="bottom"/>
            <w:hideMark/>
          </w:tcPr>
          <w:p w:rsidR="006B0890" w:rsidRPr="00E14152" w:rsidRDefault="00D0728C" w:rsidP="00CE2B22">
            <w:pPr>
              <w:spacing w:after="0" w:line="240" w:lineRule="auto"/>
              <w:rPr>
                <w:rFonts w:eastAsia="Times New Roman"/>
                <w:color w:val="000000"/>
                <w:sz w:val="24"/>
                <w:szCs w:val="24"/>
                <w:lang w:eastAsia="ru-RU"/>
              </w:rPr>
            </w:pPr>
            <w:r>
              <w:rPr>
                <w:rFonts w:eastAsia="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9525</wp:posOffset>
                  </wp:positionH>
                  <wp:positionV relativeFrom="paragraph">
                    <wp:posOffset>57150</wp:posOffset>
                  </wp:positionV>
                  <wp:extent cx="1047750" cy="219075"/>
                  <wp:effectExtent l="19050" t="19050" r="0" b="9525"/>
                  <wp:wrapNone/>
                  <wp:docPr id="8" name="Рисунок 8"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ip_image001"/>
                          <pic:cNvPicPr preferRelativeResize="0">
                            <a:picLocks noRot="1" noChangeArrowheads="1" noChangeShapeType="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solidFill>
                            <a:srgbClr val="00FF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tc>
      </w:tr>
      <w:tr w:rsidR="006B0890" w:rsidRPr="00E14152" w:rsidTr="00F071C9">
        <w:trPr>
          <w:trHeight w:val="600"/>
        </w:trPr>
        <w:tc>
          <w:tcPr>
            <w:tcW w:w="12956" w:type="dxa"/>
            <w:tcBorders>
              <w:top w:val="nil"/>
              <w:left w:val="nil"/>
              <w:bottom w:val="nil"/>
              <w:right w:val="nil"/>
            </w:tcBorders>
            <w:shd w:val="clear" w:color="auto" w:fill="auto"/>
            <w:noWrap/>
            <w:vAlign w:val="bottom"/>
            <w:hideMark/>
          </w:tcPr>
          <w:tbl>
            <w:tblPr>
              <w:tblW w:w="12730" w:type="dxa"/>
              <w:tblCellSpacing w:w="0" w:type="dxa"/>
              <w:tblCellMar>
                <w:left w:w="0" w:type="dxa"/>
                <w:right w:w="0" w:type="dxa"/>
              </w:tblCellMar>
              <w:tblLook w:val="04A0" w:firstRow="1" w:lastRow="0" w:firstColumn="1" w:lastColumn="0" w:noHBand="0" w:noVBand="1"/>
            </w:tblPr>
            <w:tblGrid>
              <w:gridCol w:w="12730"/>
            </w:tblGrid>
            <w:tr w:rsidR="006B0890" w:rsidRPr="00E14152" w:rsidTr="006B0890">
              <w:trPr>
                <w:trHeight w:val="630"/>
                <w:tblCellSpacing w:w="0" w:type="dxa"/>
              </w:trPr>
              <w:tc>
                <w:tcPr>
                  <w:tcW w:w="12730"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6B0890" w:rsidRPr="00E14152" w:rsidRDefault="006B0890" w:rsidP="00CE2B22">
                  <w:pPr>
                    <w:spacing w:after="0" w:line="240" w:lineRule="auto"/>
                    <w:rPr>
                      <w:rFonts w:ascii="Times New Roman" w:eastAsia="Times New Roman" w:hAnsi="Times New Roman"/>
                      <w:color w:val="000000"/>
                      <w:sz w:val="24"/>
                      <w:szCs w:val="24"/>
                      <w:lang w:eastAsia="ru-RU"/>
                    </w:rPr>
                  </w:pPr>
                  <w:r w:rsidRPr="00E14152">
                    <w:rPr>
                      <w:rFonts w:ascii="Times New Roman" w:eastAsia="Times New Roman" w:hAnsi="Times New Roman"/>
                      <w:color w:val="000000"/>
                      <w:sz w:val="24"/>
                      <w:szCs w:val="24"/>
                      <w:lang w:eastAsia="ru-RU"/>
                    </w:rPr>
                    <w:t>Дорога  шла  равни....ой  местностью.</w:t>
                  </w:r>
                </w:p>
              </w:tc>
            </w:tr>
          </w:tbl>
          <w:p w:rsidR="006B0890" w:rsidRPr="00E14152" w:rsidRDefault="006B0890" w:rsidP="00CE2B22">
            <w:pPr>
              <w:spacing w:after="0" w:line="240" w:lineRule="auto"/>
              <w:rPr>
                <w:rFonts w:eastAsia="Times New Roman"/>
                <w:color w:val="000000"/>
                <w:sz w:val="24"/>
                <w:szCs w:val="24"/>
                <w:lang w:eastAsia="ru-RU"/>
              </w:rPr>
            </w:pPr>
          </w:p>
        </w:tc>
        <w:tc>
          <w:tcPr>
            <w:tcW w:w="2070" w:type="dxa"/>
            <w:tcBorders>
              <w:top w:val="nil"/>
              <w:left w:val="nil"/>
              <w:bottom w:val="nil"/>
              <w:right w:val="nil"/>
            </w:tcBorders>
            <w:shd w:val="clear" w:color="000000" w:fill="DBE5F1"/>
            <w:noWrap/>
            <w:vAlign w:val="bottom"/>
            <w:hideMark/>
          </w:tcPr>
          <w:p w:rsidR="006B0890" w:rsidRPr="00E14152" w:rsidRDefault="006B0890" w:rsidP="00CE2B22">
            <w:pPr>
              <w:spacing w:after="0" w:line="240" w:lineRule="auto"/>
              <w:rPr>
                <w:rFonts w:eastAsia="Times New Roman"/>
                <w:color w:val="000000"/>
                <w:sz w:val="24"/>
                <w:szCs w:val="24"/>
                <w:lang w:eastAsia="ru-RU"/>
              </w:rPr>
            </w:pPr>
            <w:r w:rsidRPr="00E14152">
              <w:rPr>
                <w:rFonts w:eastAsia="Times New Roman"/>
                <w:color w:val="000000"/>
                <w:sz w:val="24"/>
                <w:szCs w:val="24"/>
                <w:lang w:eastAsia="ru-RU"/>
              </w:rPr>
              <w:t> </w:t>
            </w:r>
          </w:p>
        </w:tc>
      </w:tr>
    </w:tbl>
    <w:p w:rsidR="00EC4E5E" w:rsidRPr="00E14152" w:rsidRDefault="00EC4E5E" w:rsidP="00EC4E5E">
      <w:pPr>
        <w:rPr>
          <w:rFonts w:ascii="Times New Roman" w:hAnsi="Times New Roman"/>
          <w:sz w:val="24"/>
          <w:szCs w:val="24"/>
        </w:rPr>
      </w:pPr>
    </w:p>
    <w:p w:rsidR="00EC4E5E" w:rsidRPr="00E14152" w:rsidRDefault="00EC4E5E" w:rsidP="00EC4E5E">
      <w:pPr>
        <w:rPr>
          <w:rFonts w:ascii="Times New Roman" w:hAnsi="Times New Roman"/>
          <w:sz w:val="24"/>
          <w:szCs w:val="24"/>
        </w:rPr>
      </w:pPr>
    </w:p>
    <w:p w:rsidR="00200C5D" w:rsidRPr="00E14152" w:rsidRDefault="00EC4E5E" w:rsidP="00EC4E5E">
      <w:pPr>
        <w:tabs>
          <w:tab w:val="left" w:pos="1020"/>
        </w:tabs>
        <w:rPr>
          <w:rFonts w:ascii="Times New Roman" w:hAnsi="Times New Roman"/>
          <w:sz w:val="24"/>
          <w:szCs w:val="24"/>
        </w:rPr>
      </w:pPr>
      <w:r w:rsidRPr="00E14152">
        <w:rPr>
          <w:rFonts w:ascii="Times New Roman" w:hAnsi="Times New Roman"/>
          <w:sz w:val="24"/>
          <w:szCs w:val="24"/>
        </w:rPr>
        <w:lastRenderedPageBreak/>
        <w:tab/>
      </w:r>
    </w:p>
    <w:sectPr w:rsidR="00200C5D" w:rsidRPr="00E14152" w:rsidSect="00F071C9">
      <w:footerReference w:type="default" r:id="rId25"/>
      <w:footerReference w:type="first" r:id="rId26"/>
      <w:pgSz w:w="16838" w:h="11906" w:orient="landscape"/>
      <w:pgMar w:top="567" w:right="1134" w:bottom="426" w:left="1134" w:header="397" w:footer="397" w:gutter="0"/>
      <w:pgBorders w:offsetFrom="page">
        <w:top w:val="double" w:sz="4" w:space="24" w:color="FFC000"/>
        <w:left w:val="double" w:sz="4" w:space="24" w:color="FFC000"/>
        <w:bottom w:val="double" w:sz="4" w:space="24" w:color="FFC000"/>
        <w:right w:val="double" w:sz="4" w:space="24" w:color="FFC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A63" w:rsidRDefault="00AC7A63" w:rsidP="00292365">
      <w:pPr>
        <w:spacing w:after="0" w:line="240" w:lineRule="auto"/>
      </w:pPr>
      <w:r>
        <w:separator/>
      </w:r>
    </w:p>
  </w:endnote>
  <w:endnote w:type="continuationSeparator" w:id="0">
    <w:p w:rsidR="00AC7A63" w:rsidRDefault="00AC7A63" w:rsidP="0029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088"/>
      <w:docPartObj>
        <w:docPartGallery w:val="Page Numbers (Bottom of Page)"/>
        <w:docPartUnique/>
      </w:docPartObj>
    </w:sdtPr>
    <w:sdtEndPr/>
    <w:sdtContent>
      <w:p w:rsidR="00E14152" w:rsidRDefault="00AC7A63">
        <w:pPr>
          <w:pStyle w:val="af"/>
          <w:jc w:val="right"/>
        </w:pPr>
        <w:r>
          <w:fldChar w:fldCharType="begin"/>
        </w:r>
        <w:r>
          <w:instrText xml:space="preserve"> PAGE   \* MERGEFORMAT </w:instrText>
        </w:r>
        <w:r>
          <w:fldChar w:fldCharType="separate"/>
        </w:r>
        <w:r w:rsidR="00D0728C">
          <w:rPr>
            <w:noProof/>
          </w:rPr>
          <w:t>2</w:t>
        </w:r>
        <w:r>
          <w:rPr>
            <w:noProof/>
          </w:rPr>
          <w:fldChar w:fldCharType="end"/>
        </w:r>
      </w:p>
    </w:sdtContent>
  </w:sdt>
  <w:p w:rsidR="00E14152" w:rsidRDefault="00E1415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076"/>
      <w:docPartObj>
        <w:docPartGallery w:val="Page Numbers (Bottom of Page)"/>
        <w:docPartUnique/>
      </w:docPartObj>
    </w:sdtPr>
    <w:sdtEndPr/>
    <w:sdtContent>
      <w:p w:rsidR="00E14152" w:rsidRDefault="00AC7A63">
        <w:pPr>
          <w:pStyle w:val="af"/>
          <w:jc w:val="right"/>
        </w:pPr>
        <w:r>
          <w:fldChar w:fldCharType="begin"/>
        </w:r>
        <w:r>
          <w:instrText xml:space="preserve"> PAGE   \* MERGEFORMAT </w:instrText>
        </w:r>
        <w:r>
          <w:fldChar w:fldCharType="separate"/>
        </w:r>
        <w:r w:rsidR="00D0728C">
          <w:rPr>
            <w:noProof/>
          </w:rPr>
          <w:t>1</w:t>
        </w:r>
        <w:r>
          <w:rPr>
            <w:noProof/>
          </w:rPr>
          <w:fldChar w:fldCharType="end"/>
        </w:r>
      </w:p>
    </w:sdtContent>
  </w:sdt>
  <w:p w:rsidR="00E14152" w:rsidRDefault="00E1415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A63" w:rsidRDefault="00AC7A63" w:rsidP="00292365">
      <w:pPr>
        <w:spacing w:after="0" w:line="240" w:lineRule="auto"/>
      </w:pPr>
      <w:r>
        <w:separator/>
      </w:r>
    </w:p>
  </w:footnote>
  <w:footnote w:type="continuationSeparator" w:id="0">
    <w:p w:rsidR="00AC7A63" w:rsidRDefault="00AC7A63" w:rsidP="00292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240E4"/>
    <w:multiLevelType w:val="hybridMultilevel"/>
    <w:tmpl w:val="541C1C82"/>
    <w:lvl w:ilvl="0" w:tplc="6CEE6E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1A"/>
    <w:rsid w:val="00001821"/>
    <w:rsid w:val="000C31FC"/>
    <w:rsid w:val="000D5DBD"/>
    <w:rsid w:val="000E7635"/>
    <w:rsid w:val="000F2915"/>
    <w:rsid w:val="00137D0E"/>
    <w:rsid w:val="00175B67"/>
    <w:rsid w:val="001C5924"/>
    <w:rsid w:val="001C6C22"/>
    <w:rsid w:val="001D5844"/>
    <w:rsid w:val="00200C5D"/>
    <w:rsid w:val="00292365"/>
    <w:rsid w:val="002D046D"/>
    <w:rsid w:val="002F5F5C"/>
    <w:rsid w:val="00340EFB"/>
    <w:rsid w:val="00347DFB"/>
    <w:rsid w:val="00361142"/>
    <w:rsid w:val="003C412C"/>
    <w:rsid w:val="003D4E19"/>
    <w:rsid w:val="00406C88"/>
    <w:rsid w:val="00415A8D"/>
    <w:rsid w:val="00427E61"/>
    <w:rsid w:val="00437952"/>
    <w:rsid w:val="004460C9"/>
    <w:rsid w:val="0046539E"/>
    <w:rsid w:val="004F4A06"/>
    <w:rsid w:val="00503173"/>
    <w:rsid w:val="00542E08"/>
    <w:rsid w:val="00563435"/>
    <w:rsid w:val="0059041E"/>
    <w:rsid w:val="0059600E"/>
    <w:rsid w:val="005A52B8"/>
    <w:rsid w:val="00632BF7"/>
    <w:rsid w:val="00637DF6"/>
    <w:rsid w:val="00642545"/>
    <w:rsid w:val="006665B1"/>
    <w:rsid w:val="006764CC"/>
    <w:rsid w:val="006B0890"/>
    <w:rsid w:val="006C3ACA"/>
    <w:rsid w:val="00737AA2"/>
    <w:rsid w:val="007A143F"/>
    <w:rsid w:val="007A3B5A"/>
    <w:rsid w:val="007B20B9"/>
    <w:rsid w:val="008141C1"/>
    <w:rsid w:val="00821E09"/>
    <w:rsid w:val="0085795D"/>
    <w:rsid w:val="008761FC"/>
    <w:rsid w:val="008E23CC"/>
    <w:rsid w:val="00920593"/>
    <w:rsid w:val="009A15CB"/>
    <w:rsid w:val="009A45B4"/>
    <w:rsid w:val="009B2715"/>
    <w:rsid w:val="009B3CDD"/>
    <w:rsid w:val="009F3054"/>
    <w:rsid w:val="00A42FD4"/>
    <w:rsid w:val="00A43411"/>
    <w:rsid w:val="00A77B1A"/>
    <w:rsid w:val="00AB196A"/>
    <w:rsid w:val="00AC7A63"/>
    <w:rsid w:val="00B005BA"/>
    <w:rsid w:val="00B128F7"/>
    <w:rsid w:val="00B57557"/>
    <w:rsid w:val="00B663E6"/>
    <w:rsid w:val="00B82595"/>
    <w:rsid w:val="00BA1EED"/>
    <w:rsid w:val="00BA2031"/>
    <w:rsid w:val="00BF428F"/>
    <w:rsid w:val="00BF5591"/>
    <w:rsid w:val="00C132D0"/>
    <w:rsid w:val="00C92F48"/>
    <w:rsid w:val="00C93C1A"/>
    <w:rsid w:val="00CE44A4"/>
    <w:rsid w:val="00CE4E9A"/>
    <w:rsid w:val="00D0728C"/>
    <w:rsid w:val="00D61885"/>
    <w:rsid w:val="00D624C3"/>
    <w:rsid w:val="00D87E7C"/>
    <w:rsid w:val="00D92399"/>
    <w:rsid w:val="00D96F9E"/>
    <w:rsid w:val="00DE29B6"/>
    <w:rsid w:val="00E053AC"/>
    <w:rsid w:val="00E14152"/>
    <w:rsid w:val="00E37278"/>
    <w:rsid w:val="00EA242F"/>
    <w:rsid w:val="00EC4E5E"/>
    <w:rsid w:val="00EF547D"/>
    <w:rsid w:val="00EF56A3"/>
    <w:rsid w:val="00F071C9"/>
    <w:rsid w:val="00F25BC3"/>
    <w:rsid w:val="00F27CD5"/>
    <w:rsid w:val="00F57359"/>
    <w:rsid w:val="00FF2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880A3-3B54-48B8-9DAF-3E32A7F4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B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7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EC4E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EC4E5E"/>
  </w:style>
  <w:style w:type="paragraph" w:styleId="a4">
    <w:name w:val="Balloon Text"/>
    <w:basedOn w:val="a"/>
    <w:link w:val="a5"/>
    <w:uiPriority w:val="99"/>
    <w:semiHidden/>
    <w:unhideWhenUsed/>
    <w:rsid w:val="00EC4E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E5E"/>
    <w:rPr>
      <w:rFonts w:ascii="Tahoma" w:eastAsia="Calibri" w:hAnsi="Tahoma" w:cs="Tahoma"/>
      <w:sz w:val="16"/>
      <w:szCs w:val="16"/>
    </w:rPr>
  </w:style>
  <w:style w:type="character" w:customStyle="1" w:styleId="ff2">
    <w:name w:val="ff2"/>
    <w:basedOn w:val="a0"/>
    <w:rsid w:val="00A43411"/>
  </w:style>
  <w:style w:type="paragraph" w:customStyle="1" w:styleId="a6">
    <w:name w:val="Стиль"/>
    <w:rsid w:val="00821E0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List Paragraph"/>
    <w:basedOn w:val="a"/>
    <w:uiPriority w:val="34"/>
    <w:qFormat/>
    <w:rsid w:val="008141C1"/>
    <w:pPr>
      <w:ind w:left="720"/>
      <w:contextualSpacing/>
    </w:pPr>
  </w:style>
  <w:style w:type="character" w:styleId="a8">
    <w:name w:val="Hyperlink"/>
    <w:basedOn w:val="a0"/>
    <w:uiPriority w:val="99"/>
    <w:unhideWhenUsed/>
    <w:rsid w:val="00B663E6"/>
    <w:rPr>
      <w:color w:val="0000FF" w:themeColor="hyperlink"/>
      <w:u w:val="single"/>
    </w:rPr>
  </w:style>
  <w:style w:type="character" w:styleId="a9">
    <w:name w:val="FollowedHyperlink"/>
    <w:basedOn w:val="a0"/>
    <w:uiPriority w:val="99"/>
    <w:semiHidden/>
    <w:unhideWhenUsed/>
    <w:rsid w:val="007B20B9"/>
    <w:rPr>
      <w:color w:val="800080" w:themeColor="followedHyperlink"/>
      <w:u w:val="single"/>
    </w:rPr>
  </w:style>
  <w:style w:type="paragraph" w:styleId="aa">
    <w:name w:val="No Spacing"/>
    <w:link w:val="ab"/>
    <w:uiPriority w:val="1"/>
    <w:qFormat/>
    <w:rsid w:val="002F5F5C"/>
    <w:pPr>
      <w:spacing w:after="0" w:line="240" w:lineRule="auto"/>
    </w:pPr>
  </w:style>
  <w:style w:type="character" w:customStyle="1" w:styleId="ab">
    <w:name w:val="Без интервала Знак"/>
    <w:basedOn w:val="a0"/>
    <w:link w:val="aa"/>
    <w:uiPriority w:val="1"/>
    <w:rsid w:val="009B3CDD"/>
  </w:style>
  <w:style w:type="paragraph" w:styleId="ac">
    <w:name w:val="Normal (Web)"/>
    <w:basedOn w:val="a"/>
    <w:uiPriority w:val="99"/>
    <w:semiHidden/>
    <w:unhideWhenUsed/>
    <w:rsid w:val="00D624C3"/>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header"/>
    <w:basedOn w:val="a"/>
    <w:link w:val="ae"/>
    <w:uiPriority w:val="99"/>
    <w:semiHidden/>
    <w:unhideWhenUsed/>
    <w:rsid w:val="0029236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92365"/>
    <w:rPr>
      <w:rFonts w:ascii="Calibri" w:eastAsia="Calibri" w:hAnsi="Calibri" w:cs="Times New Roman"/>
    </w:rPr>
  </w:style>
  <w:style w:type="paragraph" w:styleId="af">
    <w:name w:val="footer"/>
    <w:basedOn w:val="a"/>
    <w:link w:val="af0"/>
    <w:uiPriority w:val="99"/>
    <w:unhideWhenUsed/>
    <w:rsid w:val="0029236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9236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9993">
      <w:bodyDiv w:val="1"/>
      <w:marLeft w:val="0"/>
      <w:marRight w:val="0"/>
      <w:marTop w:val="0"/>
      <w:marBottom w:val="0"/>
      <w:divBdr>
        <w:top w:val="none" w:sz="0" w:space="0" w:color="auto"/>
        <w:left w:val="none" w:sz="0" w:space="0" w:color="auto"/>
        <w:bottom w:val="none" w:sz="0" w:space="0" w:color="auto"/>
        <w:right w:val="none" w:sz="0" w:space="0" w:color="auto"/>
      </w:divBdr>
    </w:div>
    <w:div w:id="184447079">
      <w:bodyDiv w:val="1"/>
      <w:marLeft w:val="0"/>
      <w:marRight w:val="0"/>
      <w:marTop w:val="0"/>
      <w:marBottom w:val="0"/>
      <w:divBdr>
        <w:top w:val="none" w:sz="0" w:space="0" w:color="auto"/>
        <w:left w:val="none" w:sz="0" w:space="0" w:color="auto"/>
        <w:bottom w:val="none" w:sz="0" w:space="0" w:color="auto"/>
        <w:right w:val="none" w:sz="0" w:space="0" w:color="auto"/>
      </w:divBdr>
    </w:div>
    <w:div w:id="327950368">
      <w:bodyDiv w:val="1"/>
      <w:marLeft w:val="0"/>
      <w:marRight w:val="0"/>
      <w:marTop w:val="0"/>
      <w:marBottom w:val="0"/>
      <w:divBdr>
        <w:top w:val="none" w:sz="0" w:space="0" w:color="auto"/>
        <w:left w:val="none" w:sz="0" w:space="0" w:color="auto"/>
        <w:bottom w:val="none" w:sz="0" w:space="0" w:color="auto"/>
        <w:right w:val="none" w:sz="0" w:space="0" w:color="auto"/>
      </w:divBdr>
    </w:div>
    <w:div w:id="446850821">
      <w:bodyDiv w:val="1"/>
      <w:marLeft w:val="0"/>
      <w:marRight w:val="0"/>
      <w:marTop w:val="0"/>
      <w:marBottom w:val="0"/>
      <w:divBdr>
        <w:top w:val="none" w:sz="0" w:space="0" w:color="auto"/>
        <w:left w:val="none" w:sz="0" w:space="0" w:color="auto"/>
        <w:bottom w:val="none" w:sz="0" w:space="0" w:color="auto"/>
        <w:right w:val="none" w:sz="0" w:space="0" w:color="auto"/>
      </w:divBdr>
    </w:div>
    <w:div w:id="539166333">
      <w:bodyDiv w:val="1"/>
      <w:marLeft w:val="0"/>
      <w:marRight w:val="0"/>
      <w:marTop w:val="0"/>
      <w:marBottom w:val="0"/>
      <w:divBdr>
        <w:top w:val="none" w:sz="0" w:space="0" w:color="auto"/>
        <w:left w:val="none" w:sz="0" w:space="0" w:color="auto"/>
        <w:bottom w:val="none" w:sz="0" w:space="0" w:color="auto"/>
        <w:right w:val="none" w:sz="0" w:space="0" w:color="auto"/>
      </w:divBdr>
    </w:div>
    <w:div w:id="732436755">
      <w:bodyDiv w:val="1"/>
      <w:marLeft w:val="0"/>
      <w:marRight w:val="0"/>
      <w:marTop w:val="0"/>
      <w:marBottom w:val="0"/>
      <w:divBdr>
        <w:top w:val="none" w:sz="0" w:space="0" w:color="auto"/>
        <w:left w:val="none" w:sz="0" w:space="0" w:color="auto"/>
        <w:bottom w:val="none" w:sz="0" w:space="0" w:color="auto"/>
        <w:right w:val="none" w:sz="0" w:space="0" w:color="auto"/>
      </w:divBdr>
    </w:div>
    <w:div w:id="749351647">
      <w:bodyDiv w:val="1"/>
      <w:marLeft w:val="0"/>
      <w:marRight w:val="0"/>
      <w:marTop w:val="0"/>
      <w:marBottom w:val="0"/>
      <w:divBdr>
        <w:top w:val="none" w:sz="0" w:space="0" w:color="auto"/>
        <w:left w:val="none" w:sz="0" w:space="0" w:color="auto"/>
        <w:bottom w:val="none" w:sz="0" w:space="0" w:color="auto"/>
        <w:right w:val="none" w:sz="0" w:space="0" w:color="auto"/>
      </w:divBdr>
    </w:div>
    <w:div w:id="763889746">
      <w:bodyDiv w:val="1"/>
      <w:marLeft w:val="0"/>
      <w:marRight w:val="0"/>
      <w:marTop w:val="0"/>
      <w:marBottom w:val="0"/>
      <w:divBdr>
        <w:top w:val="none" w:sz="0" w:space="0" w:color="auto"/>
        <w:left w:val="none" w:sz="0" w:space="0" w:color="auto"/>
        <w:bottom w:val="none" w:sz="0" w:space="0" w:color="auto"/>
        <w:right w:val="none" w:sz="0" w:space="0" w:color="auto"/>
      </w:divBdr>
    </w:div>
    <w:div w:id="829639524">
      <w:bodyDiv w:val="1"/>
      <w:marLeft w:val="0"/>
      <w:marRight w:val="0"/>
      <w:marTop w:val="0"/>
      <w:marBottom w:val="0"/>
      <w:divBdr>
        <w:top w:val="none" w:sz="0" w:space="0" w:color="auto"/>
        <w:left w:val="none" w:sz="0" w:space="0" w:color="auto"/>
        <w:bottom w:val="none" w:sz="0" w:space="0" w:color="auto"/>
        <w:right w:val="none" w:sz="0" w:space="0" w:color="auto"/>
      </w:divBdr>
    </w:div>
    <w:div w:id="859776500">
      <w:bodyDiv w:val="1"/>
      <w:marLeft w:val="0"/>
      <w:marRight w:val="0"/>
      <w:marTop w:val="0"/>
      <w:marBottom w:val="0"/>
      <w:divBdr>
        <w:top w:val="none" w:sz="0" w:space="0" w:color="auto"/>
        <w:left w:val="none" w:sz="0" w:space="0" w:color="auto"/>
        <w:bottom w:val="none" w:sz="0" w:space="0" w:color="auto"/>
        <w:right w:val="none" w:sz="0" w:space="0" w:color="auto"/>
      </w:divBdr>
    </w:div>
    <w:div w:id="987365488">
      <w:bodyDiv w:val="1"/>
      <w:marLeft w:val="0"/>
      <w:marRight w:val="0"/>
      <w:marTop w:val="0"/>
      <w:marBottom w:val="0"/>
      <w:divBdr>
        <w:top w:val="none" w:sz="0" w:space="0" w:color="auto"/>
        <w:left w:val="none" w:sz="0" w:space="0" w:color="auto"/>
        <w:bottom w:val="none" w:sz="0" w:space="0" w:color="auto"/>
        <w:right w:val="none" w:sz="0" w:space="0" w:color="auto"/>
      </w:divBdr>
    </w:div>
    <w:div w:id="1075124658">
      <w:bodyDiv w:val="1"/>
      <w:marLeft w:val="0"/>
      <w:marRight w:val="0"/>
      <w:marTop w:val="0"/>
      <w:marBottom w:val="0"/>
      <w:divBdr>
        <w:top w:val="none" w:sz="0" w:space="0" w:color="auto"/>
        <w:left w:val="none" w:sz="0" w:space="0" w:color="auto"/>
        <w:bottom w:val="none" w:sz="0" w:space="0" w:color="auto"/>
        <w:right w:val="none" w:sz="0" w:space="0" w:color="auto"/>
      </w:divBdr>
    </w:div>
    <w:div w:id="1080565621">
      <w:bodyDiv w:val="1"/>
      <w:marLeft w:val="0"/>
      <w:marRight w:val="0"/>
      <w:marTop w:val="0"/>
      <w:marBottom w:val="0"/>
      <w:divBdr>
        <w:top w:val="none" w:sz="0" w:space="0" w:color="auto"/>
        <w:left w:val="none" w:sz="0" w:space="0" w:color="auto"/>
        <w:bottom w:val="none" w:sz="0" w:space="0" w:color="auto"/>
        <w:right w:val="none" w:sz="0" w:space="0" w:color="auto"/>
      </w:divBdr>
    </w:div>
    <w:div w:id="1288389729">
      <w:bodyDiv w:val="1"/>
      <w:marLeft w:val="0"/>
      <w:marRight w:val="0"/>
      <w:marTop w:val="0"/>
      <w:marBottom w:val="0"/>
      <w:divBdr>
        <w:top w:val="none" w:sz="0" w:space="0" w:color="auto"/>
        <w:left w:val="none" w:sz="0" w:space="0" w:color="auto"/>
        <w:bottom w:val="none" w:sz="0" w:space="0" w:color="auto"/>
        <w:right w:val="none" w:sz="0" w:space="0" w:color="auto"/>
      </w:divBdr>
    </w:div>
    <w:div w:id="1594583076">
      <w:bodyDiv w:val="1"/>
      <w:marLeft w:val="0"/>
      <w:marRight w:val="0"/>
      <w:marTop w:val="0"/>
      <w:marBottom w:val="0"/>
      <w:divBdr>
        <w:top w:val="none" w:sz="0" w:space="0" w:color="auto"/>
        <w:left w:val="none" w:sz="0" w:space="0" w:color="auto"/>
        <w:bottom w:val="none" w:sz="0" w:space="0" w:color="auto"/>
        <w:right w:val="none" w:sz="0" w:space="0" w:color="auto"/>
      </w:divBdr>
    </w:div>
    <w:div w:id="1744722465">
      <w:bodyDiv w:val="1"/>
      <w:marLeft w:val="0"/>
      <w:marRight w:val="0"/>
      <w:marTop w:val="0"/>
      <w:marBottom w:val="0"/>
      <w:divBdr>
        <w:top w:val="none" w:sz="0" w:space="0" w:color="auto"/>
        <w:left w:val="none" w:sz="0" w:space="0" w:color="auto"/>
        <w:bottom w:val="none" w:sz="0" w:space="0" w:color="auto"/>
        <w:right w:val="none" w:sz="0" w:space="0" w:color="auto"/>
      </w:divBdr>
    </w:div>
    <w:div w:id="1772624332">
      <w:bodyDiv w:val="1"/>
      <w:marLeft w:val="0"/>
      <w:marRight w:val="0"/>
      <w:marTop w:val="0"/>
      <w:marBottom w:val="0"/>
      <w:divBdr>
        <w:top w:val="none" w:sz="0" w:space="0" w:color="auto"/>
        <w:left w:val="none" w:sz="0" w:space="0" w:color="auto"/>
        <w:bottom w:val="none" w:sz="0" w:space="0" w:color="auto"/>
        <w:right w:val="none" w:sz="0" w:space="0" w:color="auto"/>
      </w:divBdr>
    </w:div>
    <w:div w:id="1773473296">
      <w:bodyDiv w:val="1"/>
      <w:marLeft w:val="0"/>
      <w:marRight w:val="0"/>
      <w:marTop w:val="0"/>
      <w:marBottom w:val="0"/>
      <w:divBdr>
        <w:top w:val="none" w:sz="0" w:space="0" w:color="auto"/>
        <w:left w:val="none" w:sz="0" w:space="0" w:color="auto"/>
        <w:bottom w:val="none" w:sz="0" w:space="0" w:color="auto"/>
        <w:right w:val="none" w:sz="0" w:space="0" w:color="auto"/>
      </w:divBdr>
    </w:div>
    <w:div w:id="1799566813">
      <w:bodyDiv w:val="1"/>
      <w:marLeft w:val="0"/>
      <w:marRight w:val="0"/>
      <w:marTop w:val="0"/>
      <w:marBottom w:val="0"/>
      <w:divBdr>
        <w:top w:val="none" w:sz="0" w:space="0" w:color="auto"/>
        <w:left w:val="none" w:sz="0" w:space="0" w:color="auto"/>
        <w:bottom w:val="none" w:sz="0" w:space="0" w:color="auto"/>
        <w:right w:val="none" w:sz="0" w:space="0" w:color="auto"/>
      </w:divBdr>
    </w:div>
    <w:div w:id="1866825560">
      <w:bodyDiv w:val="1"/>
      <w:marLeft w:val="0"/>
      <w:marRight w:val="0"/>
      <w:marTop w:val="0"/>
      <w:marBottom w:val="0"/>
      <w:divBdr>
        <w:top w:val="none" w:sz="0" w:space="0" w:color="auto"/>
        <w:left w:val="none" w:sz="0" w:space="0" w:color="auto"/>
        <w:bottom w:val="none" w:sz="0" w:space="0" w:color="auto"/>
        <w:right w:val="none" w:sz="0" w:space="0" w:color="auto"/>
      </w:divBdr>
    </w:div>
    <w:div w:id="1869371848">
      <w:bodyDiv w:val="1"/>
      <w:marLeft w:val="0"/>
      <w:marRight w:val="0"/>
      <w:marTop w:val="0"/>
      <w:marBottom w:val="0"/>
      <w:divBdr>
        <w:top w:val="none" w:sz="0" w:space="0" w:color="auto"/>
        <w:left w:val="none" w:sz="0" w:space="0" w:color="auto"/>
        <w:bottom w:val="none" w:sz="0" w:space="0" w:color="auto"/>
        <w:right w:val="none" w:sz="0" w:space="0" w:color="auto"/>
      </w:divBdr>
    </w:div>
    <w:div w:id="1873300283">
      <w:bodyDiv w:val="1"/>
      <w:marLeft w:val="0"/>
      <w:marRight w:val="0"/>
      <w:marTop w:val="0"/>
      <w:marBottom w:val="0"/>
      <w:divBdr>
        <w:top w:val="none" w:sz="0" w:space="0" w:color="auto"/>
        <w:left w:val="none" w:sz="0" w:space="0" w:color="auto"/>
        <w:bottom w:val="none" w:sz="0" w:space="0" w:color="auto"/>
        <w:right w:val="none" w:sz="0" w:space="0" w:color="auto"/>
      </w:divBdr>
    </w:div>
    <w:div w:id="1881697577">
      <w:bodyDiv w:val="1"/>
      <w:marLeft w:val="0"/>
      <w:marRight w:val="0"/>
      <w:marTop w:val="0"/>
      <w:marBottom w:val="0"/>
      <w:divBdr>
        <w:top w:val="none" w:sz="0" w:space="0" w:color="auto"/>
        <w:left w:val="none" w:sz="0" w:space="0" w:color="auto"/>
        <w:bottom w:val="none" w:sz="0" w:space="0" w:color="auto"/>
        <w:right w:val="none" w:sz="0" w:space="0" w:color="auto"/>
      </w:divBdr>
    </w:div>
    <w:div w:id="1988237679">
      <w:bodyDiv w:val="1"/>
      <w:marLeft w:val="0"/>
      <w:marRight w:val="0"/>
      <w:marTop w:val="0"/>
      <w:marBottom w:val="0"/>
      <w:divBdr>
        <w:top w:val="none" w:sz="0" w:space="0" w:color="auto"/>
        <w:left w:val="none" w:sz="0" w:space="0" w:color="auto"/>
        <w:bottom w:val="none" w:sz="0" w:space="0" w:color="auto"/>
        <w:right w:val="none" w:sz="0" w:space="0" w:color="auto"/>
      </w:divBdr>
    </w:div>
    <w:div w:id="1992248878">
      <w:bodyDiv w:val="1"/>
      <w:marLeft w:val="0"/>
      <w:marRight w:val="0"/>
      <w:marTop w:val="0"/>
      <w:marBottom w:val="0"/>
      <w:divBdr>
        <w:top w:val="none" w:sz="0" w:space="0" w:color="auto"/>
        <w:left w:val="none" w:sz="0" w:space="0" w:color="auto"/>
        <w:bottom w:val="none" w:sz="0" w:space="0" w:color="auto"/>
        <w:right w:val="none" w:sz="0" w:space="0" w:color="auto"/>
      </w:divBdr>
    </w:div>
    <w:div w:id="2002007503">
      <w:bodyDiv w:val="1"/>
      <w:marLeft w:val="0"/>
      <w:marRight w:val="0"/>
      <w:marTop w:val="0"/>
      <w:marBottom w:val="0"/>
      <w:divBdr>
        <w:top w:val="none" w:sz="0" w:space="0" w:color="auto"/>
        <w:left w:val="none" w:sz="0" w:space="0" w:color="auto"/>
        <w:bottom w:val="none" w:sz="0" w:space="0" w:color="auto"/>
        <w:right w:val="none" w:sz="0" w:space="0" w:color="auto"/>
      </w:divBdr>
    </w:div>
    <w:div w:id="2055079214">
      <w:bodyDiv w:val="1"/>
      <w:marLeft w:val="0"/>
      <w:marRight w:val="0"/>
      <w:marTop w:val="0"/>
      <w:marBottom w:val="0"/>
      <w:divBdr>
        <w:top w:val="none" w:sz="0" w:space="0" w:color="auto"/>
        <w:left w:val="none" w:sz="0" w:space="0" w:color="auto"/>
        <w:bottom w:val="none" w:sz="0" w:space="0" w:color="auto"/>
        <w:right w:val="none" w:sz="0" w:space="0" w:color="auto"/>
      </w:divBdr>
    </w:div>
    <w:div w:id="2081367338">
      <w:bodyDiv w:val="1"/>
      <w:marLeft w:val="0"/>
      <w:marRight w:val="0"/>
      <w:marTop w:val="0"/>
      <w:marBottom w:val="0"/>
      <w:divBdr>
        <w:top w:val="none" w:sz="0" w:space="0" w:color="auto"/>
        <w:left w:val="none" w:sz="0" w:space="0" w:color="auto"/>
        <w:bottom w:val="none" w:sz="0" w:space="0" w:color="auto"/>
        <w:right w:val="none" w:sz="0" w:space="0" w:color="auto"/>
      </w:divBdr>
    </w:div>
    <w:div w:id="21162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PowerPoint2.sldx"/><Relationship Id="rId18" Type="http://schemas.openxmlformats.org/officeDocument/2006/relationships/hyperlink" Target="http://files.school-collection.edu.ru/dlrstore/7a3961e0-0a01-0355-00a5-74b2abc25df4/%5BRUS6_105%5D_%5BIA_003%5D.sw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PowerPoint4.sld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______Microsoft_PowerPoint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1.sldx"/><Relationship Id="rId24" Type="http://schemas.openxmlformats.org/officeDocument/2006/relationships/image" Target="media/image9.gif"/><Relationship Id="rId5" Type="http://schemas.openxmlformats.org/officeDocument/2006/relationships/webSettings" Target="webSettings.xml"/><Relationship Id="rId15" Type="http://schemas.openxmlformats.org/officeDocument/2006/relationships/package" Target="embeddings/______Microsoft_PowerPoint3.sldx"/><Relationship Id="rId23" Type="http://schemas.openxmlformats.org/officeDocument/2006/relationships/package" Target="embeddings/______Microsoft_PowerPoint6.sld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______Microsoft_PowerPoint.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2014-02-10T00:00:00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2031</Words>
  <Characters>11577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Методическая  разработка    </vt:lpstr>
    </vt:vector>
  </TitlesOfParts>
  <Company>Муниципальная  общеобразовательная  школа-интернат  «Лицей-интернат   города  Балашова  Саратовской  области»</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dc:title>
  <dc:subject>Дмитриевой  Марины  Владимировны</dc:subject>
  <dc:creator>User</dc:creator>
  <cp:keywords/>
  <dc:description/>
  <cp:lastModifiedBy>Пользователь</cp:lastModifiedBy>
  <cp:revision>2</cp:revision>
  <dcterms:created xsi:type="dcterms:W3CDTF">2024-12-10T08:45:00Z</dcterms:created>
  <dcterms:modified xsi:type="dcterms:W3CDTF">2024-12-10T08:45:00Z</dcterms:modified>
</cp:coreProperties>
</file>